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5525"/>
        <w:gridCol w:w="7938"/>
      </w:tblGrid>
      <w:tr w:rsidR="005632EF" w:rsidRPr="005632EF" w:rsidTr="00C30048">
        <w:trPr>
          <w:trHeight w:val="322"/>
        </w:trPr>
        <w:tc>
          <w:tcPr>
            <w:tcW w:w="5525" w:type="dxa"/>
          </w:tcPr>
          <w:p w:rsidR="00C30048" w:rsidRPr="005632EF" w:rsidRDefault="00C30048" w:rsidP="0050575F">
            <w:pPr>
              <w:jc w:val="center"/>
              <w:rPr>
                <w:sz w:val="26"/>
                <w:szCs w:val="28"/>
              </w:rPr>
            </w:pPr>
            <w:r w:rsidRPr="005632EF">
              <w:rPr>
                <w:b/>
                <w:sz w:val="26"/>
                <w:szCs w:val="28"/>
              </w:rPr>
              <w:t xml:space="preserve">   </w:t>
            </w:r>
            <w:r w:rsidRPr="005632EF">
              <w:rPr>
                <w:sz w:val="26"/>
                <w:szCs w:val="28"/>
              </w:rPr>
              <w:t xml:space="preserve">UBND HUYỆN TUY ĐỨC </w:t>
            </w:r>
          </w:p>
        </w:tc>
        <w:tc>
          <w:tcPr>
            <w:tcW w:w="7938" w:type="dxa"/>
          </w:tcPr>
          <w:p w:rsidR="00C30048" w:rsidRPr="005632EF" w:rsidRDefault="00C30048" w:rsidP="0050575F">
            <w:pPr>
              <w:jc w:val="center"/>
              <w:rPr>
                <w:b/>
                <w:sz w:val="28"/>
                <w:szCs w:val="28"/>
              </w:rPr>
            </w:pPr>
            <w:r w:rsidRPr="005632EF">
              <w:rPr>
                <w:b/>
                <w:sz w:val="28"/>
                <w:szCs w:val="28"/>
              </w:rPr>
              <w:t>CỘNG HOÀ XÃ HỘI CHỦ NGHĨA VIỆT NAM</w:t>
            </w:r>
          </w:p>
        </w:tc>
      </w:tr>
      <w:tr w:rsidR="005632EF" w:rsidRPr="005632EF" w:rsidTr="00C30048">
        <w:trPr>
          <w:trHeight w:val="336"/>
        </w:trPr>
        <w:tc>
          <w:tcPr>
            <w:tcW w:w="5525" w:type="dxa"/>
          </w:tcPr>
          <w:p w:rsidR="00C30048" w:rsidRPr="005632EF" w:rsidRDefault="00C30048" w:rsidP="0050575F">
            <w:pPr>
              <w:jc w:val="center"/>
              <w:rPr>
                <w:b/>
                <w:sz w:val="26"/>
                <w:szCs w:val="28"/>
              </w:rPr>
            </w:pPr>
            <w:r w:rsidRPr="005632EF"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720A0" wp14:editId="2EAB5D56">
                      <wp:simplePos x="0" y="0"/>
                      <wp:positionH relativeFrom="column">
                        <wp:posOffset>1221847</wp:posOffset>
                      </wp:positionH>
                      <wp:positionV relativeFrom="paragraph">
                        <wp:posOffset>199504</wp:posOffset>
                      </wp:positionV>
                      <wp:extent cx="8267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D4840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15.7pt" to="16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WWHAIAADU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"/>
                  </w:pict>
                </mc:Fallback>
              </mc:AlternateContent>
            </w:r>
            <w:r w:rsidRPr="005632EF">
              <w:rPr>
                <w:b/>
                <w:sz w:val="26"/>
                <w:szCs w:val="28"/>
              </w:rPr>
              <w:t>PHÒNG GIÁO DỤC VÀ ĐÀO TẠO</w:t>
            </w:r>
          </w:p>
        </w:tc>
        <w:tc>
          <w:tcPr>
            <w:tcW w:w="7938" w:type="dxa"/>
          </w:tcPr>
          <w:p w:rsidR="00C30048" w:rsidRPr="005632EF" w:rsidRDefault="00C30048" w:rsidP="005057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32EF">
              <w:rPr>
                <w:b/>
                <w:sz w:val="28"/>
                <w:szCs w:val="28"/>
              </w:rPr>
              <w:t>Độc</w:t>
            </w:r>
            <w:proofErr w:type="spellEnd"/>
            <w:r w:rsidRPr="005632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  <w:szCs w:val="28"/>
              </w:rPr>
              <w:t>lập</w:t>
            </w:r>
            <w:proofErr w:type="spellEnd"/>
            <w:r w:rsidRPr="005632E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5632EF">
              <w:rPr>
                <w:b/>
                <w:sz w:val="28"/>
                <w:szCs w:val="28"/>
              </w:rPr>
              <w:t>Tự</w:t>
            </w:r>
            <w:proofErr w:type="spellEnd"/>
            <w:r w:rsidRPr="005632EF">
              <w:rPr>
                <w:b/>
                <w:sz w:val="28"/>
                <w:szCs w:val="28"/>
              </w:rPr>
              <w:t xml:space="preserve"> do – </w:t>
            </w:r>
            <w:proofErr w:type="spellStart"/>
            <w:r w:rsidRPr="005632EF">
              <w:rPr>
                <w:b/>
                <w:sz w:val="28"/>
                <w:szCs w:val="28"/>
              </w:rPr>
              <w:t>Hạnh</w:t>
            </w:r>
            <w:proofErr w:type="spellEnd"/>
            <w:r w:rsidRPr="005632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5632EF" w:rsidRPr="005632EF" w:rsidTr="00C30048">
        <w:trPr>
          <w:trHeight w:val="779"/>
        </w:trPr>
        <w:tc>
          <w:tcPr>
            <w:tcW w:w="5525" w:type="dxa"/>
          </w:tcPr>
          <w:p w:rsidR="00C30048" w:rsidRPr="005632EF" w:rsidRDefault="00C30048" w:rsidP="0050575F">
            <w:pPr>
              <w:jc w:val="center"/>
              <w:rPr>
                <w:sz w:val="12"/>
                <w:szCs w:val="28"/>
              </w:rPr>
            </w:pPr>
          </w:p>
          <w:p w:rsidR="00C30048" w:rsidRPr="005632EF" w:rsidRDefault="00C30048" w:rsidP="0050575F">
            <w:pPr>
              <w:jc w:val="center"/>
              <w:rPr>
                <w:sz w:val="28"/>
                <w:szCs w:val="28"/>
              </w:rPr>
            </w:pPr>
          </w:p>
          <w:p w:rsidR="00C30048" w:rsidRPr="005632EF" w:rsidRDefault="00C30048" w:rsidP="00C30048">
            <w:pPr>
              <w:jc w:val="center"/>
            </w:pPr>
          </w:p>
        </w:tc>
        <w:tc>
          <w:tcPr>
            <w:tcW w:w="7938" w:type="dxa"/>
          </w:tcPr>
          <w:p w:rsidR="00C30048" w:rsidRPr="005632EF" w:rsidRDefault="00C30048" w:rsidP="0050575F">
            <w:pPr>
              <w:ind w:right="-108"/>
              <w:rPr>
                <w:i/>
                <w:sz w:val="8"/>
                <w:szCs w:val="8"/>
              </w:rPr>
            </w:pPr>
            <w:r w:rsidRPr="005632E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88375" wp14:editId="504809D4">
                      <wp:simplePos x="0" y="0"/>
                      <wp:positionH relativeFrom="column">
                        <wp:posOffset>1337232</wp:posOffset>
                      </wp:positionH>
                      <wp:positionV relativeFrom="paragraph">
                        <wp:posOffset>-421</wp:posOffset>
                      </wp:positionV>
                      <wp:extent cx="2167847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8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BEDEC0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-.05pt" to="27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tW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7mudP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"/>
                  </w:pict>
                </mc:Fallback>
              </mc:AlternateContent>
            </w:r>
            <w:r w:rsidRPr="005632EF">
              <w:rPr>
                <w:i/>
                <w:sz w:val="28"/>
                <w:szCs w:val="28"/>
              </w:rPr>
              <w:t xml:space="preserve">          </w:t>
            </w:r>
          </w:p>
          <w:p w:rsidR="00C30048" w:rsidRPr="005632EF" w:rsidRDefault="00C30048" w:rsidP="0050575F">
            <w:pPr>
              <w:ind w:right="-108"/>
              <w:rPr>
                <w:i/>
                <w:sz w:val="12"/>
                <w:szCs w:val="28"/>
              </w:rPr>
            </w:pPr>
            <w:r w:rsidRPr="005632EF">
              <w:rPr>
                <w:i/>
                <w:sz w:val="28"/>
                <w:szCs w:val="28"/>
              </w:rPr>
              <w:t xml:space="preserve">    </w:t>
            </w:r>
          </w:p>
          <w:p w:rsidR="00C30048" w:rsidRPr="005632EF" w:rsidRDefault="00C30048" w:rsidP="00C30048">
            <w:pPr>
              <w:ind w:right="-108"/>
              <w:jc w:val="center"/>
              <w:rPr>
                <w:i/>
                <w:sz w:val="28"/>
                <w:szCs w:val="28"/>
              </w:rPr>
            </w:pPr>
            <w:proofErr w:type="spellStart"/>
            <w:r w:rsidRPr="005632EF">
              <w:rPr>
                <w:i/>
                <w:sz w:val="28"/>
                <w:szCs w:val="28"/>
              </w:rPr>
              <w:t>Tuy</w:t>
            </w:r>
            <w:proofErr w:type="spellEnd"/>
            <w:r w:rsidRPr="005632E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32EF">
              <w:rPr>
                <w:i/>
                <w:sz w:val="28"/>
                <w:szCs w:val="28"/>
              </w:rPr>
              <w:t>Đức</w:t>
            </w:r>
            <w:proofErr w:type="spellEnd"/>
            <w:r w:rsidRPr="005632E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632EF">
              <w:rPr>
                <w:i/>
                <w:sz w:val="28"/>
                <w:szCs w:val="28"/>
              </w:rPr>
              <w:t>ngày</w:t>
            </w:r>
            <w:proofErr w:type="spellEnd"/>
            <w:r w:rsidRPr="005632EF">
              <w:rPr>
                <w:i/>
                <w:sz w:val="28"/>
                <w:szCs w:val="28"/>
              </w:rPr>
              <w:t xml:space="preserve"> </w:t>
            </w:r>
            <w:r w:rsidR="00F95A99" w:rsidRPr="005632EF">
              <w:rPr>
                <w:i/>
                <w:sz w:val="28"/>
                <w:szCs w:val="28"/>
              </w:rPr>
              <w:t xml:space="preserve">  </w:t>
            </w:r>
            <w:r w:rsidRPr="005632EF"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Pr="005632EF">
              <w:rPr>
                <w:i/>
                <w:sz w:val="28"/>
                <w:szCs w:val="28"/>
              </w:rPr>
              <w:t>tháng</w:t>
            </w:r>
            <w:proofErr w:type="spellEnd"/>
            <w:r w:rsidRPr="005632EF">
              <w:rPr>
                <w:i/>
                <w:sz w:val="28"/>
                <w:szCs w:val="28"/>
              </w:rPr>
              <w:t xml:space="preserve"> </w:t>
            </w:r>
            <w:r w:rsidR="00CE1D01">
              <w:rPr>
                <w:i/>
                <w:sz w:val="28"/>
                <w:szCs w:val="28"/>
                <w:lang w:val="vi-VN"/>
              </w:rPr>
              <w:t>7</w:t>
            </w:r>
            <w:r w:rsidRPr="005632E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32EF">
              <w:rPr>
                <w:i/>
                <w:sz w:val="28"/>
                <w:szCs w:val="28"/>
              </w:rPr>
              <w:t>năm</w:t>
            </w:r>
            <w:proofErr w:type="spellEnd"/>
            <w:r w:rsidRPr="005632EF">
              <w:rPr>
                <w:i/>
                <w:sz w:val="28"/>
                <w:szCs w:val="28"/>
              </w:rPr>
              <w:t xml:space="preserve"> 202</w:t>
            </w:r>
            <w:r w:rsidR="0001356D">
              <w:rPr>
                <w:i/>
                <w:sz w:val="28"/>
                <w:szCs w:val="28"/>
              </w:rPr>
              <w:t>3</w:t>
            </w:r>
          </w:p>
          <w:p w:rsidR="00C30048" w:rsidRPr="005632EF" w:rsidRDefault="00C30048" w:rsidP="0050575F">
            <w:pPr>
              <w:ind w:right="-108"/>
              <w:rPr>
                <w:i/>
                <w:sz w:val="28"/>
                <w:szCs w:val="28"/>
              </w:rPr>
            </w:pPr>
            <w:r w:rsidRPr="005632EF">
              <w:rPr>
                <w:i/>
                <w:sz w:val="28"/>
                <w:szCs w:val="28"/>
              </w:rPr>
              <w:t xml:space="preserve">    </w:t>
            </w:r>
          </w:p>
        </w:tc>
      </w:tr>
    </w:tbl>
    <w:p w:rsidR="00152A56" w:rsidRPr="005632EF" w:rsidRDefault="00C30048" w:rsidP="00C30048">
      <w:pPr>
        <w:tabs>
          <w:tab w:val="left" w:pos="5048"/>
        </w:tabs>
        <w:jc w:val="center"/>
        <w:rPr>
          <w:b/>
          <w:sz w:val="28"/>
          <w:szCs w:val="28"/>
        </w:rPr>
      </w:pPr>
      <w:r w:rsidRPr="005632EF">
        <w:rPr>
          <w:b/>
          <w:sz w:val="28"/>
          <w:szCs w:val="28"/>
        </w:rPr>
        <w:t>LỊCH CÔNG TÁC</w:t>
      </w:r>
    </w:p>
    <w:p w:rsidR="00C30048" w:rsidRPr="005632EF" w:rsidRDefault="00C30048" w:rsidP="00C30048">
      <w:pPr>
        <w:tabs>
          <w:tab w:val="left" w:pos="5048"/>
        </w:tabs>
        <w:jc w:val="center"/>
        <w:rPr>
          <w:b/>
          <w:sz w:val="28"/>
          <w:szCs w:val="28"/>
        </w:rPr>
      </w:pPr>
      <w:r w:rsidRPr="005632EF">
        <w:rPr>
          <w:b/>
          <w:sz w:val="28"/>
          <w:szCs w:val="28"/>
        </w:rPr>
        <w:t>(</w:t>
      </w:r>
      <w:proofErr w:type="spellStart"/>
      <w:r w:rsidRPr="005632EF">
        <w:rPr>
          <w:b/>
          <w:sz w:val="28"/>
          <w:szCs w:val="28"/>
        </w:rPr>
        <w:t>Tuầ</w:t>
      </w:r>
      <w:r w:rsidR="00F95A99" w:rsidRPr="005632EF">
        <w:rPr>
          <w:b/>
          <w:sz w:val="28"/>
          <w:szCs w:val="28"/>
        </w:rPr>
        <w:t>n</w:t>
      </w:r>
      <w:proofErr w:type="spellEnd"/>
      <w:r w:rsidR="00F95A99" w:rsidRPr="005632EF">
        <w:rPr>
          <w:b/>
          <w:sz w:val="28"/>
          <w:szCs w:val="28"/>
        </w:rPr>
        <w:t xml:space="preserve"> </w:t>
      </w:r>
      <w:r w:rsidR="00F03D88">
        <w:rPr>
          <w:b/>
          <w:sz w:val="28"/>
          <w:szCs w:val="28"/>
        </w:rPr>
        <w:t>10</w:t>
      </w:r>
      <w:r w:rsidR="001D3D01">
        <w:rPr>
          <w:b/>
          <w:sz w:val="28"/>
          <w:szCs w:val="28"/>
        </w:rPr>
        <w:t>/</w:t>
      </w:r>
      <w:r w:rsidR="00CE1D01">
        <w:rPr>
          <w:b/>
          <w:sz w:val="28"/>
          <w:szCs w:val="28"/>
          <w:lang w:val="vi-VN"/>
        </w:rPr>
        <w:t>7</w:t>
      </w:r>
      <w:r w:rsidR="001D3D01">
        <w:rPr>
          <w:b/>
          <w:sz w:val="28"/>
          <w:szCs w:val="28"/>
        </w:rPr>
        <w:t xml:space="preserve">/2023 </w:t>
      </w:r>
      <w:proofErr w:type="spellStart"/>
      <w:r w:rsidR="001D3D01">
        <w:rPr>
          <w:b/>
          <w:sz w:val="28"/>
          <w:szCs w:val="28"/>
        </w:rPr>
        <w:t>đến</w:t>
      </w:r>
      <w:proofErr w:type="spellEnd"/>
      <w:r w:rsidR="001D3D01">
        <w:rPr>
          <w:b/>
          <w:sz w:val="28"/>
          <w:szCs w:val="28"/>
        </w:rPr>
        <w:t xml:space="preserve"> </w:t>
      </w:r>
      <w:r w:rsidR="00F03D88">
        <w:rPr>
          <w:b/>
          <w:sz w:val="28"/>
          <w:szCs w:val="28"/>
        </w:rPr>
        <w:t>14</w:t>
      </w:r>
      <w:r w:rsidR="001D3D01">
        <w:rPr>
          <w:b/>
          <w:sz w:val="28"/>
          <w:szCs w:val="28"/>
        </w:rPr>
        <w:t>/</w:t>
      </w:r>
      <w:r w:rsidR="00CE1D01">
        <w:rPr>
          <w:b/>
          <w:sz w:val="28"/>
          <w:szCs w:val="28"/>
          <w:lang w:val="vi-VN"/>
        </w:rPr>
        <w:t>7</w:t>
      </w:r>
      <w:r w:rsidR="001D3D01">
        <w:rPr>
          <w:b/>
          <w:sz w:val="28"/>
          <w:szCs w:val="28"/>
        </w:rPr>
        <w:t>/2023</w:t>
      </w:r>
      <w:r w:rsidRPr="005632EF">
        <w:rPr>
          <w:b/>
          <w:sz w:val="28"/>
          <w:szCs w:val="28"/>
        </w:rPr>
        <w:t>)</w:t>
      </w:r>
    </w:p>
    <w:p w:rsidR="00F95A99" w:rsidRPr="005632EF" w:rsidRDefault="00F95A99" w:rsidP="00C30048">
      <w:pPr>
        <w:tabs>
          <w:tab w:val="left" w:pos="5048"/>
        </w:tabs>
        <w:jc w:val="center"/>
        <w:rPr>
          <w:b/>
          <w:sz w:val="12"/>
          <w:szCs w:val="28"/>
        </w:rPr>
      </w:pP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1525"/>
        <w:gridCol w:w="960"/>
        <w:gridCol w:w="9"/>
        <w:gridCol w:w="969"/>
        <w:gridCol w:w="2777"/>
        <w:gridCol w:w="4590"/>
        <w:gridCol w:w="1765"/>
        <w:gridCol w:w="1350"/>
      </w:tblGrid>
      <w:tr w:rsidR="005632EF" w:rsidRPr="005632EF" w:rsidTr="00D93AF5">
        <w:trPr>
          <w:jc w:val="center"/>
        </w:trPr>
        <w:tc>
          <w:tcPr>
            <w:tcW w:w="1525" w:type="dxa"/>
            <w:vAlign w:val="center"/>
          </w:tcPr>
          <w:p w:rsidR="0052649E" w:rsidRPr="00C3265C" w:rsidRDefault="0052649E" w:rsidP="00EA061F">
            <w:pPr>
              <w:ind w:right="-108"/>
              <w:jc w:val="center"/>
              <w:rPr>
                <w:b/>
                <w:sz w:val="28"/>
              </w:rPr>
            </w:pPr>
            <w:proofErr w:type="spellStart"/>
            <w:r w:rsidRPr="00C3265C">
              <w:rPr>
                <w:b/>
                <w:sz w:val="28"/>
              </w:rPr>
              <w:t>Thời</w:t>
            </w:r>
            <w:proofErr w:type="spellEnd"/>
            <w:r w:rsidRPr="00C3265C">
              <w:rPr>
                <w:b/>
                <w:sz w:val="28"/>
              </w:rPr>
              <w:t xml:space="preserve"> </w:t>
            </w:r>
            <w:proofErr w:type="spellStart"/>
            <w:r w:rsidRPr="00C3265C">
              <w:rPr>
                <w:b/>
                <w:sz w:val="28"/>
              </w:rPr>
              <w:t>gian</w:t>
            </w:r>
            <w:proofErr w:type="spellEnd"/>
            <w:r w:rsidRPr="00C3265C">
              <w:rPr>
                <w:b/>
                <w:sz w:val="28"/>
              </w:rPr>
              <w:t xml:space="preserve"> (</w:t>
            </w:r>
            <w:proofErr w:type="spellStart"/>
            <w:r w:rsidRPr="00C3265C">
              <w:rPr>
                <w:b/>
                <w:sz w:val="28"/>
              </w:rPr>
              <w:t>thứ</w:t>
            </w:r>
            <w:proofErr w:type="spellEnd"/>
            <w:r w:rsidRPr="00C3265C">
              <w:rPr>
                <w:b/>
                <w:sz w:val="28"/>
              </w:rPr>
              <w:t xml:space="preserve">, </w:t>
            </w:r>
            <w:proofErr w:type="spellStart"/>
            <w:r w:rsidRPr="00C3265C">
              <w:rPr>
                <w:b/>
                <w:sz w:val="28"/>
              </w:rPr>
              <w:t>ngày</w:t>
            </w:r>
            <w:proofErr w:type="spellEnd"/>
            <w:r w:rsidRPr="00C3265C">
              <w:rPr>
                <w:b/>
                <w:sz w:val="28"/>
              </w:rPr>
              <w:t>)</w:t>
            </w:r>
          </w:p>
        </w:tc>
        <w:tc>
          <w:tcPr>
            <w:tcW w:w="960" w:type="dxa"/>
            <w:vAlign w:val="center"/>
          </w:tcPr>
          <w:p w:rsidR="0052649E" w:rsidRPr="005632EF" w:rsidRDefault="0052649E" w:rsidP="00F95A99">
            <w:pPr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Sáng</w:t>
            </w:r>
            <w:proofErr w:type="spellEnd"/>
          </w:p>
        </w:tc>
        <w:tc>
          <w:tcPr>
            <w:tcW w:w="978" w:type="dxa"/>
            <w:gridSpan w:val="2"/>
            <w:vAlign w:val="center"/>
          </w:tcPr>
          <w:p w:rsidR="0052649E" w:rsidRPr="005632EF" w:rsidRDefault="0052649E" w:rsidP="00F95A99">
            <w:pPr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Chiều</w:t>
            </w:r>
            <w:proofErr w:type="spellEnd"/>
          </w:p>
        </w:tc>
        <w:tc>
          <w:tcPr>
            <w:tcW w:w="2777" w:type="dxa"/>
            <w:vAlign w:val="center"/>
          </w:tcPr>
          <w:p w:rsidR="0052649E" w:rsidRPr="005632EF" w:rsidRDefault="0052649E" w:rsidP="00F95A99">
            <w:pPr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Địa</w:t>
            </w:r>
            <w:proofErr w:type="spellEnd"/>
            <w:r w:rsidRPr="005632EF">
              <w:rPr>
                <w:b/>
                <w:sz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</w:rPr>
              <w:t>điểm</w:t>
            </w:r>
            <w:proofErr w:type="spellEnd"/>
          </w:p>
        </w:tc>
        <w:tc>
          <w:tcPr>
            <w:tcW w:w="4590" w:type="dxa"/>
            <w:vAlign w:val="center"/>
          </w:tcPr>
          <w:p w:rsidR="0052649E" w:rsidRPr="005632EF" w:rsidRDefault="0052649E" w:rsidP="00002120">
            <w:pPr>
              <w:ind w:right="-81" w:hanging="20"/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Nội</w:t>
            </w:r>
            <w:proofErr w:type="spellEnd"/>
            <w:r w:rsidRPr="005632EF">
              <w:rPr>
                <w:b/>
                <w:sz w:val="28"/>
              </w:rPr>
              <w:t xml:space="preserve"> dung</w:t>
            </w:r>
          </w:p>
        </w:tc>
        <w:tc>
          <w:tcPr>
            <w:tcW w:w="1765" w:type="dxa"/>
            <w:vAlign w:val="center"/>
          </w:tcPr>
          <w:p w:rsidR="0052649E" w:rsidRPr="005632EF" w:rsidRDefault="0052649E" w:rsidP="00002120">
            <w:pPr>
              <w:ind w:left="-74" w:right="-74" w:hanging="18"/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Người</w:t>
            </w:r>
            <w:proofErr w:type="spellEnd"/>
            <w:r w:rsidRPr="005632EF">
              <w:rPr>
                <w:b/>
                <w:sz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</w:rPr>
              <w:t>thực</w:t>
            </w:r>
            <w:proofErr w:type="spellEnd"/>
            <w:r w:rsidRPr="005632EF">
              <w:rPr>
                <w:b/>
                <w:sz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</w:rPr>
              <w:t>hiện</w:t>
            </w:r>
            <w:proofErr w:type="spellEnd"/>
          </w:p>
        </w:tc>
        <w:tc>
          <w:tcPr>
            <w:tcW w:w="1350" w:type="dxa"/>
            <w:vAlign w:val="center"/>
          </w:tcPr>
          <w:p w:rsidR="0052649E" w:rsidRPr="005632EF" w:rsidRDefault="0052649E" w:rsidP="00F95A99">
            <w:pPr>
              <w:jc w:val="center"/>
              <w:rPr>
                <w:b/>
                <w:sz w:val="28"/>
              </w:rPr>
            </w:pPr>
            <w:proofErr w:type="spellStart"/>
            <w:r w:rsidRPr="005632EF">
              <w:rPr>
                <w:b/>
                <w:sz w:val="28"/>
              </w:rPr>
              <w:t>Ghi</w:t>
            </w:r>
            <w:proofErr w:type="spellEnd"/>
            <w:r w:rsidRPr="005632EF">
              <w:rPr>
                <w:b/>
                <w:sz w:val="28"/>
              </w:rPr>
              <w:t xml:space="preserve"> </w:t>
            </w:r>
            <w:proofErr w:type="spellStart"/>
            <w:r w:rsidRPr="005632EF">
              <w:rPr>
                <w:b/>
                <w:sz w:val="28"/>
              </w:rPr>
              <w:t>chú</w:t>
            </w:r>
            <w:proofErr w:type="spellEnd"/>
          </w:p>
        </w:tc>
      </w:tr>
      <w:tr w:rsidR="009A2672" w:rsidRPr="009A2672" w:rsidTr="00D93AF5">
        <w:trPr>
          <w:jc w:val="center"/>
        </w:trPr>
        <w:tc>
          <w:tcPr>
            <w:tcW w:w="1525" w:type="dxa"/>
            <w:vMerge w:val="restart"/>
            <w:vAlign w:val="center"/>
          </w:tcPr>
          <w:p w:rsidR="005042E5" w:rsidRPr="00C3265C" w:rsidRDefault="005042E5" w:rsidP="00C4405F">
            <w:pPr>
              <w:ind w:right="-108"/>
              <w:jc w:val="center"/>
              <w:rPr>
                <w:b/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2,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</w:t>
            </w:r>
            <w:r w:rsidR="00C4405F" w:rsidRPr="00C3265C">
              <w:rPr>
                <w:sz w:val="28"/>
              </w:rPr>
              <w:t>10</w:t>
            </w:r>
            <w:r w:rsidRPr="00C3265C">
              <w:rPr>
                <w:sz w:val="28"/>
              </w:rPr>
              <w:t>/</w:t>
            </w:r>
            <w:r w:rsidR="00CE1D01" w:rsidRPr="00C3265C">
              <w:rPr>
                <w:sz w:val="28"/>
                <w:lang w:val="vi-VN"/>
              </w:rPr>
              <w:t>7</w:t>
            </w:r>
            <w:r w:rsidRPr="00C3265C">
              <w:rPr>
                <w:sz w:val="28"/>
              </w:rPr>
              <w:t>/2023</w:t>
            </w:r>
          </w:p>
        </w:tc>
        <w:tc>
          <w:tcPr>
            <w:tcW w:w="960" w:type="dxa"/>
            <w:vAlign w:val="center"/>
          </w:tcPr>
          <w:p w:rsidR="005042E5" w:rsidRPr="009A2672" w:rsidRDefault="001D3D01" w:rsidP="00C4405F">
            <w:pPr>
              <w:jc w:val="center"/>
              <w:rPr>
                <w:sz w:val="28"/>
                <w:szCs w:val="28"/>
              </w:rPr>
            </w:pPr>
            <w:r w:rsidRPr="009A2672">
              <w:rPr>
                <w:sz w:val="28"/>
                <w:szCs w:val="28"/>
              </w:rPr>
              <w:t>0</w:t>
            </w:r>
            <w:r w:rsidR="00C4405F">
              <w:rPr>
                <w:sz w:val="28"/>
                <w:szCs w:val="28"/>
              </w:rPr>
              <w:t>8</w:t>
            </w:r>
            <w:r w:rsidRPr="009A2672">
              <w:rPr>
                <w:sz w:val="28"/>
                <w:szCs w:val="28"/>
              </w:rPr>
              <w:t>h</w:t>
            </w:r>
            <w:r w:rsidR="00C4405F">
              <w:rPr>
                <w:sz w:val="28"/>
                <w:szCs w:val="28"/>
              </w:rPr>
              <w:t>0</w:t>
            </w:r>
            <w:r w:rsidRPr="009A2672">
              <w:rPr>
                <w:sz w:val="28"/>
                <w:szCs w:val="28"/>
              </w:rPr>
              <w:t>0</w:t>
            </w:r>
          </w:p>
        </w:tc>
        <w:tc>
          <w:tcPr>
            <w:tcW w:w="978" w:type="dxa"/>
            <w:gridSpan w:val="2"/>
            <w:vAlign w:val="center"/>
          </w:tcPr>
          <w:p w:rsidR="005042E5" w:rsidRPr="009A2672" w:rsidRDefault="005042E5" w:rsidP="00786E00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:rsidR="005042E5" w:rsidRPr="009A2672" w:rsidRDefault="009A2672" w:rsidP="00786E00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 w:rsidRPr="009A2672">
              <w:rPr>
                <w:sz w:val="28"/>
              </w:rPr>
              <w:t>Phòng</w:t>
            </w:r>
            <w:proofErr w:type="spellEnd"/>
            <w:r w:rsidRPr="009A2672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5042E5" w:rsidRPr="009A2672" w:rsidRDefault="00C4405F" w:rsidP="00786E00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thống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nhất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đưa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dung,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tiêu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Kế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hoạch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bậc</w:t>
            </w:r>
            <w:proofErr w:type="spellEnd"/>
            <w:r w:rsidRPr="00C4405F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TH</w:t>
            </w:r>
          </w:p>
        </w:tc>
        <w:tc>
          <w:tcPr>
            <w:tcW w:w="1765" w:type="dxa"/>
            <w:vAlign w:val="center"/>
          </w:tcPr>
          <w:p w:rsidR="005042E5" w:rsidRPr="00C4405F" w:rsidRDefault="009A2672" w:rsidP="00C4405F">
            <w:pPr>
              <w:ind w:left="-74" w:right="-74" w:hanging="18"/>
              <w:jc w:val="center"/>
              <w:rPr>
                <w:sz w:val="28"/>
                <w:szCs w:val="28"/>
              </w:rPr>
            </w:pPr>
            <w:r w:rsidRPr="009A2672">
              <w:rPr>
                <w:sz w:val="28"/>
                <w:szCs w:val="28"/>
                <w:lang w:val="vi-VN"/>
              </w:rPr>
              <w:t xml:space="preserve">Lãnh đạo, </w:t>
            </w:r>
            <w:proofErr w:type="spellStart"/>
            <w:r w:rsidR="00C4405F">
              <w:rPr>
                <w:sz w:val="28"/>
                <w:szCs w:val="28"/>
              </w:rPr>
              <w:t>Đ.c</w:t>
            </w:r>
            <w:proofErr w:type="spellEnd"/>
            <w:r w:rsidR="00C4405F">
              <w:rPr>
                <w:sz w:val="28"/>
                <w:szCs w:val="28"/>
              </w:rPr>
              <w:t xml:space="preserve"> </w:t>
            </w:r>
            <w:proofErr w:type="spellStart"/>
            <w:r w:rsidR="00C4405F">
              <w:rPr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1350" w:type="dxa"/>
            <w:vAlign w:val="center"/>
          </w:tcPr>
          <w:p w:rsidR="005042E5" w:rsidRPr="009A2672" w:rsidRDefault="005042E5" w:rsidP="00F95A99">
            <w:pPr>
              <w:jc w:val="center"/>
              <w:rPr>
                <w:sz w:val="28"/>
              </w:rPr>
            </w:pPr>
          </w:p>
        </w:tc>
      </w:tr>
      <w:tr w:rsidR="00D27EC5" w:rsidRPr="009A2672" w:rsidTr="00D93AF5">
        <w:trPr>
          <w:jc w:val="center"/>
        </w:trPr>
        <w:tc>
          <w:tcPr>
            <w:tcW w:w="1525" w:type="dxa"/>
            <w:vMerge/>
            <w:vAlign w:val="center"/>
          </w:tcPr>
          <w:p w:rsidR="00D27EC5" w:rsidRPr="00C3265C" w:rsidRDefault="00D27EC5" w:rsidP="00C4405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960" w:type="dxa"/>
            <w:vAlign w:val="center"/>
          </w:tcPr>
          <w:p w:rsidR="00D27EC5" w:rsidRPr="009A2672" w:rsidRDefault="00D27EC5" w:rsidP="00C44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27EC5" w:rsidRPr="000079B8" w:rsidRDefault="00D27EC5" w:rsidP="0090795C">
            <w:pPr>
              <w:ind w:hanging="2"/>
              <w:jc w:val="center"/>
              <w:rPr>
                <w:sz w:val="28"/>
                <w:szCs w:val="28"/>
              </w:rPr>
            </w:pPr>
            <w:r w:rsidRPr="000079B8">
              <w:rPr>
                <w:sz w:val="28"/>
                <w:szCs w:val="28"/>
              </w:rPr>
              <w:t>14h00</w:t>
            </w:r>
          </w:p>
        </w:tc>
        <w:tc>
          <w:tcPr>
            <w:tcW w:w="2777" w:type="dxa"/>
            <w:vAlign w:val="center"/>
          </w:tcPr>
          <w:p w:rsidR="00D27EC5" w:rsidRPr="000079B8" w:rsidRDefault="00D27EC5" w:rsidP="0090795C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 w:rsidRPr="000079B8">
              <w:rPr>
                <w:sz w:val="28"/>
                <w:szCs w:val="28"/>
              </w:rPr>
              <w:t>Hội</w:t>
            </w:r>
            <w:proofErr w:type="spellEnd"/>
            <w:r w:rsidRPr="000079B8">
              <w:rPr>
                <w:sz w:val="28"/>
                <w:szCs w:val="28"/>
              </w:rPr>
              <w:t xml:space="preserve"> </w:t>
            </w:r>
            <w:proofErr w:type="spellStart"/>
            <w:r w:rsidRPr="000079B8">
              <w:rPr>
                <w:sz w:val="28"/>
                <w:szCs w:val="28"/>
              </w:rPr>
              <w:t>trường</w:t>
            </w:r>
            <w:proofErr w:type="spellEnd"/>
            <w:r w:rsidRPr="000079B8">
              <w:rPr>
                <w:sz w:val="28"/>
                <w:szCs w:val="28"/>
              </w:rPr>
              <w:t xml:space="preserve"> 3 UBND </w:t>
            </w:r>
            <w:proofErr w:type="spellStart"/>
            <w:r w:rsidRPr="000079B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590" w:type="dxa"/>
            <w:vAlign w:val="center"/>
          </w:tcPr>
          <w:p w:rsidR="00D27EC5" w:rsidRPr="000079B8" w:rsidRDefault="00D27EC5" w:rsidP="0090795C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UBND</w:t>
            </w:r>
          </w:p>
        </w:tc>
        <w:tc>
          <w:tcPr>
            <w:tcW w:w="1765" w:type="dxa"/>
            <w:vAlign w:val="center"/>
          </w:tcPr>
          <w:p w:rsidR="00D27EC5" w:rsidRPr="000079B8" w:rsidRDefault="00D27EC5" w:rsidP="00C4405F">
            <w:pPr>
              <w:ind w:left="-74" w:right="-74" w:hanging="18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0079B8">
              <w:rPr>
                <w:sz w:val="28"/>
                <w:szCs w:val="28"/>
              </w:rPr>
              <w:t>Đ.c</w:t>
            </w:r>
            <w:proofErr w:type="spellEnd"/>
            <w:r w:rsidRPr="000079B8">
              <w:rPr>
                <w:sz w:val="28"/>
                <w:szCs w:val="28"/>
              </w:rPr>
              <w:t xml:space="preserve"> </w:t>
            </w:r>
            <w:proofErr w:type="spellStart"/>
            <w:r w:rsidRPr="000079B8">
              <w:rPr>
                <w:sz w:val="28"/>
                <w:szCs w:val="28"/>
              </w:rPr>
              <w:t>Trọng</w:t>
            </w:r>
            <w:proofErr w:type="spellEnd"/>
          </w:p>
        </w:tc>
        <w:tc>
          <w:tcPr>
            <w:tcW w:w="1350" w:type="dxa"/>
            <w:vAlign w:val="center"/>
          </w:tcPr>
          <w:p w:rsidR="00D27EC5" w:rsidRPr="00D27EC5" w:rsidRDefault="00D27EC5" w:rsidP="00F95A99">
            <w:pPr>
              <w:jc w:val="center"/>
              <w:rPr>
                <w:sz w:val="28"/>
              </w:rPr>
            </w:pPr>
          </w:p>
        </w:tc>
      </w:tr>
      <w:tr w:rsidR="00A8116D" w:rsidRPr="009A2672" w:rsidTr="00D93AF5">
        <w:trPr>
          <w:jc w:val="center"/>
        </w:trPr>
        <w:tc>
          <w:tcPr>
            <w:tcW w:w="1525" w:type="dxa"/>
            <w:vMerge/>
            <w:vAlign w:val="center"/>
          </w:tcPr>
          <w:p w:rsidR="00A8116D" w:rsidRPr="00C3265C" w:rsidRDefault="00A8116D" w:rsidP="00C4405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960" w:type="dxa"/>
            <w:vAlign w:val="center"/>
          </w:tcPr>
          <w:p w:rsidR="00A8116D" w:rsidRPr="009A2672" w:rsidRDefault="00A8116D" w:rsidP="00C44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8116D" w:rsidRPr="000079B8" w:rsidRDefault="00A8116D" w:rsidP="00A8116D">
            <w:pPr>
              <w:ind w:hanging="2"/>
              <w:jc w:val="center"/>
              <w:rPr>
                <w:sz w:val="28"/>
                <w:szCs w:val="28"/>
              </w:rPr>
            </w:pPr>
            <w:r w:rsidRPr="000079B8">
              <w:rPr>
                <w:sz w:val="28"/>
                <w:szCs w:val="28"/>
              </w:rPr>
              <w:t>14h00</w:t>
            </w:r>
          </w:p>
        </w:tc>
        <w:tc>
          <w:tcPr>
            <w:tcW w:w="2777" w:type="dxa"/>
            <w:vAlign w:val="center"/>
          </w:tcPr>
          <w:p w:rsidR="00A8116D" w:rsidRPr="000079B8" w:rsidRDefault="000079B8" w:rsidP="000079B8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</w:t>
            </w:r>
            <w:r w:rsidRPr="000079B8">
              <w:rPr>
                <w:sz w:val="28"/>
                <w:szCs w:val="28"/>
              </w:rPr>
              <w:t>àn</w:t>
            </w:r>
            <w:proofErr w:type="spellEnd"/>
            <w:r w:rsidRPr="000079B8">
              <w:rPr>
                <w:sz w:val="28"/>
                <w:szCs w:val="28"/>
              </w:rPr>
              <w:t xml:space="preserve"> LĐ </w:t>
            </w:r>
            <w:proofErr w:type="spellStart"/>
            <w:r w:rsidRPr="000079B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590" w:type="dxa"/>
            <w:vAlign w:val="center"/>
          </w:tcPr>
          <w:p w:rsidR="00A8116D" w:rsidRPr="000079B8" w:rsidRDefault="000079B8" w:rsidP="0090795C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BCH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huyện</w:t>
            </w:r>
            <w:proofErr w:type="spellEnd"/>
          </w:p>
        </w:tc>
        <w:tc>
          <w:tcPr>
            <w:tcW w:w="1765" w:type="dxa"/>
            <w:vAlign w:val="center"/>
          </w:tcPr>
          <w:p w:rsidR="00A8116D" w:rsidRPr="000079B8" w:rsidRDefault="000079B8" w:rsidP="000079B8">
            <w:pPr>
              <w:ind w:left="-74" w:right="-74" w:hanging="18"/>
              <w:jc w:val="center"/>
              <w:rPr>
                <w:sz w:val="28"/>
                <w:szCs w:val="28"/>
              </w:rPr>
            </w:pPr>
            <w:proofErr w:type="spellStart"/>
            <w:r w:rsidRPr="000079B8">
              <w:rPr>
                <w:sz w:val="28"/>
                <w:szCs w:val="28"/>
              </w:rPr>
              <w:t>Đ.c</w:t>
            </w:r>
            <w:proofErr w:type="spellEnd"/>
            <w:r w:rsidRPr="000079B8">
              <w:rPr>
                <w:sz w:val="28"/>
                <w:szCs w:val="28"/>
              </w:rPr>
              <w:t xml:space="preserve"> </w:t>
            </w:r>
            <w:proofErr w:type="spellStart"/>
            <w:r w:rsidRPr="000079B8">
              <w:rPr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1350" w:type="dxa"/>
            <w:vAlign w:val="center"/>
          </w:tcPr>
          <w:p w:rsidR="00A8116D" w:rsidRPr="00D27EC5" w:rsidRDefault="00A8116D" w:rsidP="00F95A99">
            <w:pPr>
              <w:jc w:val="center"/>
              <w:rPr>
                <w:sz w:val="28"/>
              </w:rPr>
            </w:pPr>
          </w:p>
        </w:tc>
      </w:tr>
      <w:tr w:rsidR="00D27EC5" w:rsidRPr="001D3D01" w:rsidTr="00EA061F">
        <w:trPr>
          <w:trHeight w:val="689"/>
          <w:jc w:val="center"/>
        </w:trPr>
        <w:tc>
          <w:tcPr>
            <w:tcW w:w="1525" w:type="dxa"/>
            <w:vMerge/>
            <w:vAlign w:val="center"/>
          </w:tcPr>
          <w:p w:rsidR="00D27EC5" w:rsidRPr="00C3265C" w:rsidRDefault="00D27EC5" w:rsidP="00EA061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D27EC5" w:rsidRPr="009A2672" w:rsidRDefault="00D27EC5" w:rsidP="00C66534">
            <w:pPr>
              <w:jc w:val="center"/>
              <w:rPr>
                <w:sz w:val="28"/>
              </w:rPr>
            </w:pPr>
            <w:proofErr w:type="spellStart"/>
            <w:r w:rsidRPr="009A2672">
              <w:rPr>
                <w:sz w:val="28"/>
              </w:rPr>
              <w:t>Cả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D27EC5" w:rsidRPr="009A2672" w:rsidRDefault="00D27EC5" w:rsidP="0001356D">
            <w:pPr>
              <w:jc w:val="center"/>
              <w:rPr>
                <w:sz w:val="28"/>
              </w:rPr>
            </w:pPr>
            <w:proofErr w:type="spellStart"/>
            <w:r w:rsidRPr="009A2672">
              <w:rPr>
                <w:sz w:val="28"/>
              </w:rPr>
              <w:t>Phòng</w:t>
            </w:r>
            <w:proofErr w:type="spellEnd"/>
            <w:r w:rsidRPr="009A2672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D27EC5" w:rsidRPr="009A2672" w:rsidRDefault="00D27EC5" w:rsidP="00E05048">
            <w:pPr>
              <w:ind w:right="-81" w:hanging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A2672">
              <w:rPr>
                <w:sz w:val="28"/>
              </w:rPr>
              <w:t>Thực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hiện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công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tác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chuyên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môn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Pr="009A2672">
              <w:rPr>
                <w:sz w:val="28"/>
              </w:rPr>
              <w:t>nhiệm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vụ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 UBND </w:t>
            </w:r>
            <w:proofErr w:type="spellStart"/>
            <w:r w:rsidRPr="009A2672">
              <w:rPr>
                <w:sz w:val="28"/>
              </w:rPr>
              <w:t>huyện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phòng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giao</w:t>
            </w:r>
            <w:proofErr w:type="spellEnd"/>
          </w:p>
        </w:tc>
        <w:tc>
          <w:tcPr>
            <w:tcW w:w="1765" w:type="dxa"/>
            <w:vAlign w:val="center"/>
          </w:tcPr>
          <w:p w:rsidR="00D27EC5" w:rsidRPr="009A2672" w:rsidRDefault="00D27EC5" w:rsidP="00002120">
            <w:pPr>
              <w:ind w:left="-74" w:right="-74" w:hanging="18"/>
              <w:jc w:val="center"/>
              <w:rPr>
                <w:sz w:val="28"/>
              </w:rPr>
            </w:pP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Pr="009A2672">
              <w:rPr>
                <w:sz w:val="28"/>
              </w:rPr>
              <w:t>chuyên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D27EC5" w:rsidRPr="00CE1D01" w:rsidRDefault="00D27EC5" w:rsidP="00C66534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9F354A" w:rsidRPr="00F31B92" w:rsidTr="00451C41">
        <w:trPr>
          <w:trHeight w:val="689"/>
          <w:jc w:val="center"/>
        </w:trPr>
        <w:tc>
          <w:tcPr>
            <w:tcW w:w="1525" w:type="dxa"/>
            <w:vMerge w:val="restart"/>
            <w:vAlign w:val="center"/>
          </w:tcPr>
          <w:p w:rsidR="009F354A" w:rsidRPr="00C3265C" w:rsidRDefault="009F354A" w:rsidP="00C4405F">
            <w:pPr>
              <w:ind w:right="-108"/>
              <w:jc w:val="center"/>
              <w:rPr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3,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11/</w:t>
            </w:r>
            <w:r w:rsidRPr="00C3265C">
              <w:rPr>
                <w:sz w:val="28"/>
                <w:lang w:val="vi-VN"/>
              </w:rPr>
              <w:t>7</w:t>
            </w:r>
            <w:r w:rsidRPr="00C3265C">
              <w:rPr>
                <w:sz w:val="28"/>
              </w:rPr>
              <w:t>/2023</w:t>
            </w:r>
          </w:p>
        </w:tc>
        <w:tc>
          <w:tcPr>
            <w:tcW w:w="969" w:type="dxa"/>
            <w:gridSpan w:val="2"/>
            <w:vAlign w:val="center"/>
          </w:tcPr>
          <w:p w:rsidR="009F354A" w:rsidRPr="009F354A" w:rsidRDefault="009F354A" w:rsidP="00786E00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9F354A" w:rsidRPr="009F354A" w:rsidRDefault="009F354A" w:rsidP="00786E00">
            <w:pPr>
              <w:ind w:hanging="2"/>
              <w:jc w:val="center"/>
              <w:rPr>
                <w:sz w:val="28"/>
                <w:szCs w:val="28"/>
              </w:rPr>
            </w:pPr>
            <w:r w:rsidRPr="009F354A">
              <w:rPr>
                <w:sz w:val="28"/>
                <w:szCs w:val="28"/>
              </w:rPr>
              <w:t>14h00</w:t>
            </w:r>
          </w:p>
        </w:tc>
        <w:tc>
          <w:tcPr>
            <w:tcW w:w="2777" w:type="dxa"/>
            <w:vAlign w:val="center"/>
          </w:tcPr>
          <w:p w:rsidR="009F354A" w:rsidRPr="009F354A" w:rsidRDefault="009F354A" w:rsidP="009A2672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 w:rsidRPr="009F354A">
              <w:rPr>
                <w:sz w:val="28"/>
              </w:rPr>
              <w:t>Phòng</w:t>
            </w:r>
            <w:proofErr w:type="spellEnd"/>
            <w:r w:rsidRPr="009F354A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9F354A" w:rsidRPr="009F354A" w:rsidRDefault="009F354A" w:rsidP="00E05048">
            <w:pPr>
              <w:ind w:left="1"/>
              <w:jc w:val="both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Lam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phòng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liên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đến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biên</w:t>
            </w:r>
            <w:proofErr w:type="spellEnd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F354A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chế</w:t>
            </w:r>
            <w:proofErr w:type="spellEnd"/>
          </w:p>
        </w:tc>
        <w:tc>
          <w:tcPr>
            <w:tcW w:w="1765" w:type="dxa"/>
            <w:vAlign w:val="center"/>
          </w:tcPr>
          <w:p w:rsidR="009F354A" w:rsidRPr="009F354A" w:rsidRDefault="009F354A" w:rsidP="00002120">
            <w:pPr>
              <w:ind w:left="-74" w:right="-74" w:hanging="18"/>
              <w:jc w:val="center"/>
              <w:rPr>
                <w:sz w:val="28"/>
                <w:szCs w:val="28"/>
              </w:rPr>
            </w:pPr>
            <w:proofErr w:type="spellStart"/>
            <w:r w:rsidRPr="009F354A">
              <w:rPr>
                <w:sz w:val="28"/>
              </w:rPr>
              <w:t>Lãnh</w:t>
            </w:r>
            <w:proofErr w:type="spellEnd"/>
            <w:r w:rsidRPr="009F354A">
              <w:rPr>
                <w:sz w:val="28"/>
              </w:rPr>
              <w:t xml:space="preserve"> </w:t>
            </w:r>
            <w:proofErr w:type="spellStart"/>
            <w:r w:rsidRPr="009F354A">
              <w:rPr>
                <w:sz w:val="28"/>
              </w:rPr>
              <w:t>đạo</w:t>
            </w:r>
            <w:proofErr w:type="spellEnd"/>
          </w:p>
        </w:tc>
        <w:tc>
          <w:tcPr>
            <w:tcW w:w="1350" w:type="dxa"/>
            <w:vAlign w:val="center"/>
          </w:tcPr>
          <w:p w:rsidR="009F354A" w:rsidRPr="009F354A" w:rsidRDefault="009F354A" w:rsidP="00C66534">
            <w:pPr>
              <w:jc w:val="center"/>
              <w:rPr>
                <w:b/>
                <w:sz w:val="28"/>
              </w:rPr>
            </w:pPr>
          </w:p>
        </w:tc>
      </w:tr>
      <w:tr w:rsidR="00D27EC5" w:rsidRPr="00F31B92" w:rsidTr="00FD03F8">
        <w:trPr>
          <w:trHeight w:val="1236"/>
          <w:jc w:val="center"/>
        </w:trPr>
        <w:tc>
          <w:tcPr>
            <w:tcW w:w="1525" w:type="dxa"/>
            <w:vMerge/>
            <w:vAlign w:val="center"/>
          </w:tcPr>
          <w:p w:rsidR="00D27EC5" w:rsidRPr="00C3265C" w:rsidRDefault="00D27EC5" w:rsidP="008F30F2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D27EC5" w:rsidRPr="00CC0043" w:rsidRDefault="00D27EC5" w:rsidP="007D2728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Cả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D27EC5" w:rsidRPr="00CC0043" w:rsidRDefault="00D27EC5" w:rsidP="0001356D">
            <w:pPr>
              <w:ind w:left="-84" w:right="-73" w:hanging="36"/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D27EC5" w:rsidRPr="00CC0043" w:rsidRDefault="00D27EC5" w:rsidP="00E05048">
            <w:pPr>
              <w:ind w:right="-81" w:hanging="20"/>
              <w:jc w:val="both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Thực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hiện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công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tác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chuyên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môn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nhiệm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vụ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UBND </w:t>
            </w:r>
            <w:proofErr w:type="spellStart"/>
            <w:r w:rsidRPr="00CC0043">
              <w:rPr>
                <w:sz w:val="28"/>
              </w:rPr>
              <w:t>huyện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giao</w:t>
            </w:r>
            <w:proofErr w:type="spellEnd"/>
          </w:p>
        </w:tc>
        <w:tc>
          <w:tcPr>
            <w:tcW w:w="1765" w:type="dxa"/>
            <w:vAlign w:val="center"/>
          </w:tcPr>
          <w:p w:rsidR="00D27EC5" w:rsidRPr="00C4405F" w:rsidRDefault="00CC0043" w:rsidP="005042E5">
            <w:pPr>
              <w:ind w:left="-74" w:right="-74" w:hanging="18"/>
              <w:jc w:val="center"/>
              <w:rPr>
                <w:color w:val="FF0000"/>
                <w:sz w:val="28"/>
                <w:lang w:val="vi-VN"/>
              </w:rPr>
            </w:pP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Pr="009A2672">
              <w:rPr>
                <w:sz w:val="28"/>
              </w:rPr>
              <w:t>chuyên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D27EC5" w:rsidRPr="00C4405F" w:rsidRDefault="00D27EC5" w:rsidP="00C66534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786BA2" w:rsidRPr="00051EBF" w:rsidTr="005D2395">
        <w:trPr>
          <w:trHeight w:val="1056"/>
          <w:jc w:val="center"/>
        </w:trPr>
        <w:tc>
          <w:tcPr>
            <w:tcW w:w="1525" w:type="dxa"/>
            <w:vMerge w:val="restart"/>
            <w:vAlign w:val="center"/>
          </w:tcPr>
          <w:p w:rsidR="00786BA2" w:rsidRPr="00C3265C" w:rsidRDefault="00786BA2" w:rsidP="00C4405F">
            <w:pPr>
              <w:ind w:right="-108"/>
              <w:jc w:val="center"/>
              <w:rPr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4,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12/</w:t>
            </w:r>
            <w:r w:rsidRPr="00C3265C">
              <w:rPr>
                <w:sz w:val="28"/>
                <w:lang w:val="vi-VN"/>
              </w:rPr>
              <w:t>7</w:t>
            </w:r>
            <w:r w:rsidRPr="00C3265C">
              <w:rPr>
                <w:sz w:val="28"/>
              </w:rPr>
              <w:t>/2023</w:t>
            </w:r>
          </w:p>
        </w:tc>
        <w:tc>
          <w:tcPr>
            <w:tcW w:w="1938" w:type="dxa"/>
            <w:gridSpan w:val="3"/>
            <w:vAlign w:val="center"/>
          </w:tcPr>
          <w:p w:rsidR="00786BA2" w:rsidRPr="00EF339D" w:rsidRDefault="00786BA2" w:rsidP="007A70EA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Cả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EF339D" w:rsidRDefault="00786BA2" w:rsidP="007A70EA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Tỉnh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Ninh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Thuận</w:t>
            </w:r>
            <w:proofErr w:type="spellEnd"/>
          </w:p>
        </w:tc>
        <w:tc>
          <w:tcPr>
            <w:tcW w:w="4590" w:type="dxa"/>
            <w:vAlign w:val="center"/>
          </w:tcPr>
          <w:p w:rsidR="00786BA2" w:rsidRPr="00EF339D" w:rsidRDefault="00786BA2" w:rsidP="007A70EA">
            <w:pPr>
              <w:ind w:right="-81" w:hanging="2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than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thiện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EF339D" w:rsidRDefault="00786BA2" w:rsidP="007A70EA">
            <w:pPr>
              <w:ind w:left="-74" w:right="-110" w:hanging="18"/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Đ.c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Hào</w:t>
            </w:r>
            <w:proofErr w:type="spellEnd"/>
          </w:p>
        </w:tc>
        <w:tc>
          <w:tcPr>
            <w:tcW w:w="1350" w:type="dxa"/>
          </w:tcPr>
          <w:p w:rsidR="00786BA2" w:rsidRPr="00C4405F" w:rsidRDefault="00786BA2">
            <w:pPr>
              <w:rPr>
                <w:color w:val="FF0000"/>
              </w:rPr>
            </w:pPr>
          </w:p>
        </w:tc>
      </w:tr>
      <w:tr w:rsidR="00786BA2" w:rsidRPr="00051EBF" w:rsidTr="009D1D11">
        <w:trPr>
          <w:trHeight w:val="1056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8F30F2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CC0043" w:rsidRDefault="00786BA2" w:rsidP="008F6F9D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Cả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CC0043" w:rsidRDefault="00786BA2" w:rsidP="008F6F9D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786BA2" w:rsidRPr="00CC0043" w:rsidRDefault="00786BA2" w:rsidP="00E05048">
            <w:pPr>
              <w:ind w:right="-81" w:hanging="20"/>
              <w:jc w:val="both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Thực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hiện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công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tác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chuyên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môn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nhiệm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vụ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UBND </w:t>
            </w:r>
            <w:proofErr w:type="spellStart"/>
            <w:r w:rsidRPr="00CC0043">
              <w:rPr>
                <w:sz w:val="28"/>
              </w:rPr>
              <w:t>huyện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giao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C4405F" w:rsidRDefault="00786BA2" w:rsidP="008F6F9D">
            <w:pPr>
              <w:ind w:left="-74" w:right="-74" w:hanging="18"/>
              <w:jc w:val="center"/>
              <w:rPr>
                <w:color w:val="FF0000"/>
                <w:sz w:val="28"/>
                <w:lang w:val="vi-VN"/>
              </w:rPr>
            </w:pP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Pr="009A2672">
              <w:rPr>
                <w:sz w:val="28"/>
              </w:rPr>
              <w:t>chuyên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viên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7D272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C4405F" w:rsidTr="00DE62FF">
        <w:trPr>
          <w:trHeight w:val="713"/>
          <w:jc w:val="center"/>
        </w:trPr>
        <w:tc>
          <w:tcPr>
            <w:tcW w:w="1525" w:type="dxa"/>
            <w:vMerge w:val="restart"/>
            <w:vAlign w:val="center"/>
          </w:tcPr>
          <w:p w:rsidR="00786BA2" w:rsidRPr="00C3265C" w:rsidRDefault="00786BA2" w:rsidP="00C4405F">
            <w:pPr>
              <w:ind w:right="-108"/>
              <w:jc w:val="center"/>
              <w:rPr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5,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13/</w:t>
            </w:r>
            <w:r w:rsidRPr="00C3265C">
              <w:rPr>
                <w:sz w:val="28"/>
                <w:lang w:val="vi-VN"/>
              </w:rPr>
              <w:t>7</w:t>
            </w:r>
            <w:r w:rsidRPr="00C3265C">
              <w:rPr>
                <w:sz w:val="28"/>
              </w:rPr>
              <w:t>/2023</w:t>
            </w:r>
          </w:p>
        </w:tc>
        <w:tc>
          <w:tcPr>
            <w:tcW w:w="969" w:type="dxa"/>
            <w:gridSpan w:val="2"/>
            <w:vAlign w:val="center"/>
          </w:tcPr>
          <w:p w:rsidR="00786BA2" w:rsidRPr="00C4405F" w:rsidRDefault="00786BA2" w:rsidP="00637C8B">
            <w:pPr>
              <w:jc w:val="center"/>
              <w:rPr>
                <w:sz w:val="28"/>
                <w:lang w:val="vi-VN"/>
              </w:rPr>
            </w:pPr>
            <w:r w:rsidRPr="00C4405F">
              <w:rPr>
                <w:sz w:val="28"/>
                <w:lang w:val="vi-VN"/>
              </w:rPr>
              <w:t>08h00</w:t>
            </w:r>
          </w:p>
        </w:tc>
        <w:tc>
          <w:tcPr>
            <w:tcW w:w="969" w:type="dxa"/>
            <w:vAlign w:val="center"/>
          </w:tcPr>
          <w:p w:rsidR="00786BA2" w:rsidRPr="00C4405F" w:rsidRDefault="00786BA2" w:rsidP="00637C8B">
            <w:pPr>
              <w:jc w:val="center"/>
              <w:rPr>
                <w:sz w:val="28"/>
              </w:rPr>
            </w:pPr>
          </w:p>
        </w:tc>
        <w:tc>
          <w:tcPr>
            <w:tcW w:w="2777" w:type="dxa"/>
            <w:vAlign w:val="center"/>
          </w:tcPr>
          <w:p w:rsidR="00786BA2" w:rsidRPr="00C4405F" w:rsidRDefault="00786BA2" w:rsidP="00637C8B">
            <w:pPr>
              <w:jc w:val="center"/>
              <w:rPr>
                <w:sz w:val="28"/>
                <w:lang w:val="vi-VN"/>
              </w:rPr>
            </w:pPr>
            <w:proofErr w:type="spellStart"/>
            <w:r w:rsidRPr="00C4405F">
              <w:rPr>
                <w:sz w:val="28"/>
              </w:rPr>
              <w:t>Phòng</w:t>
            </w:r>
            <w:proofErr w:type="spellEnd"/>
            <w:r w:rsidRPr="00C4405F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786BA2" w:rsidRPr="00C4405F" w:rsidRDefault="00786BA2" w:rsidP="00C4405F">
            <w:pPr>
              <w:ind w:right="-81" w:hanging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C4405F">
              <w:rPr>
                <w:sz w:val="28"/>
                <w:szCs w:val="28"/>
                <w:shd w:val="clear" w:color="auto" w:fill="FFFFFF"/>
                <w:lang w:val="vi-VN"/>
              </w:rPr>
              <w:t xml:space="preserve">Họp thống nhất đưa các nội dung, chỉ tiêu vào Kế hoạch năm học bậc </w:t>
            </w:r>
            <w:r>
              <w:rPr>
                <w:sz w:val="28"/>
                <w:szCs w:val="28"/>
                <w:shd w:val="clear" w:color="auto" w:fill="FFFFFF"/>
              </w:rPr>
              <w:t>MN</w:t>
            </w:r>
          </w:p>
        </w:tc>
        <w:tc>
          <w:tcPr>
            <w:tcW w:w="1765" w:type="dxa"/>
            <w:vAlign w:val="center"/>
          </w:tcPr>
          <w:p w:rsidR="00786BA2" w:rsidRPr="00C4405F" w:rsidRDefault="00786BA2" w:rsidP="00637C8B">
            <w:pPr>
              <w:ind w:left="-74" w:right="-110" w:hanging="18"/>
              <w:jc w:val="center"/>
              <w:rPr>
                <w:sz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 w:rsidRPr="009A2672">
              <w:rPr>
                <w:sz w:val="28"/>
                <w:szCs w:val="28"/>
                <w:lang w:val="vi-VN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sz w:val="28"/>
              </w:rPr>
            </w:pPr>
          </w:p>
        </w:tc>
      </w:tr>
      <w:tr w:rsidR="00786BA2" w:rsidRPr="00051EBF" w:rsidTr="009A2672">
        <w:trPr>
          <w:trHeight w:val="713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86BA2" w:rsidRPr="00CC0043" w:rsidRDefault="00786BA2" w:rsidP="0090795C">
            <w:pPr>
              <w:ind w:hanging="2"/>
              <w:rPr>
                <w:sz w:val="28"/>
                <w:szCs w:val="28"/>
              </w:rPr>
            </w:pPr>
            <w:r w:rsidRPr="00CC0043">
              <w:rPr>
                <w:sz w:val="28"/>
                <w:szCs w:val="28"/>
              </w:rPr>
              <w:t>08h00</w:t>
            </w:r>
          </w:p>
        </w:tc>
        <w:tc>
          <w:tcPr>
            <w:tcW w:w="969" w:type="dxa"/>
            <w:vAlign w:val="center"/>
          </w:tcPr>
          <w:p w:rsidR="00786BA2" w:rsidRPr="00CC0043" w:rsidRDefault="00786BA2" w:rsidP="0090795C">
            <w:pPr>
              <w:ind w:hanging="2"/>
              <w:rPr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786BA2" w:rsidRPr="00CC0043" w:rsidRDefault="00786BA2" w:rsidP="0090795C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 w:rsidRPr="00CC0043">
              <w:rPr>
                <w:sz w:val="28"/>
                <w:szCs w:val="28"/>
              </w:rPr>
              <w:t>Hội</w:t>
            </w:r>
            <w:proofErr w:type="spellEnd"/>
            <w:r w:rsidRPr="00CC0043">
              <w:rPr>
                <w:sz w:val="28"/>
                <w:szCs w:val="28"/>
              </w:rPr>
              <w:t xml:space="preserve"> </w:t>
            </w:r>
            <w:proofErr w:type="spellStart"/>
            <w:r w:rsidRPr="00CC0043">
              <w:rPr>
                <w:sz w:val="28"/>
                <w:szCs w:val="28"/>
              </w:rPr>
              <w:t>trường</w:t>
            </w:r>
            <w:proofErr w:type="spellEnd"/>
            <w:r w:rsidRPr="00CC0043">
              <w:rPr>
                <w:sz w:val="28"/>
                <w:szCs w:val="28"/>
              </w:rPr>
              <w:t xml:space="preserve"> 1 UBND </w:t>
            </w:r>
            <w:proofErr w:type="spellStart"/>
            <w:r w:rsidRPr="00CC0043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786BA2" w:rsidRPr="00CC0043" w:rsidRDefault="00786BA2" w:rsidP="0090795C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Sơ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6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nhiệm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vụ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6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cuối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2023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UBND </w:t>
            </w:r>
            <w:proofErr w:type="spellStart"/>
            <w:r w:rsidRPr="00CC0043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huyện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CC0043" w:rsidRDefault="00786BA2" w:rsidP="0090795C">
            <w:pPr>
              <w:ind w:hanging="2"/>
              <w:jc w:val="center"/>
              <w:rPr>
                <w:sz w:val="28"/>
                <w:szCs w:val="28"/>
              </w:rPr>
            </w:pPr>
            <w:r w:rsidRPr="00CC0043">
              <w:rPr>
                <w:sz w:val="28"/>
                <w:lang w:val="vi-VN"/>
              </w:rPr>
              <w:t>Đ.c Trọng</w:t>
            </w:r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2149A1">
        <w:trPr>
          <w:trHeight w:val="713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86BA2" w:rsidRPr="00C4405F" w:rsidRDefault="00786BA2" w:rsidP="00637C8B">
            <w:pPr>
              <w:jc w:val="center"/>
              <w:rPr>
                <w:color w:val="FF0000"/>
                <w:sz w:val="28"/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786BA2" w:rsidRPr="00331B6F" w:rsidRDefault="00786BA2" w:rsidP="00637C8B">
            <w:pPr>
              <w:jc w:val="center"/>
              <w:rPr>
                <w:sz w:val="28"/>
              </w:rPr>
            </w:pPr>
            <w:r w:rsidRPr="00331B6F">
              <w:rPr>
                <w:sz w:val="28"/>
              </w:rPr>
              <w:t>14h00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786BA2" w:rsidRPr="000079B8" w:rsidRDefault="00786BA2" w:rsidP="0090795C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</w:t>
            </w:r>
            <w:r w:rsidRPr="000079B8">
              <w:rPr>
                <w:sz w:val="28"/>
                <w:szCs w:val="28"/>
              </w:rPr>
              <w:t>àn</w:t>
            </w:r>
            <w:proofErr w:type="spellEnd"/>
            <w:r w:rsidRPr="000079B8">
              <w:rPr>
                <w:sz w:val="28"/>
                <w:szCs w:val="28"/>
              </w:rPr>
              <w:t xml:space="preserve"> LĐ </w:t>
            </w:r>
            <w:proofErr w:type="spellStart"/>
            <w:r w:rsidRPr="000079B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:rsidR="00786BA2" w:rsidRPr="000079B8" w:rsidRDefault="00786BA2" w:rsidP="0090795C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Đại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trù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bị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huyện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0079B8" w:rsidRDefault="00786BA2" w:rsidP="0090795C">
            <w:pPr>
              <w:ind w:left="-74" w:right="-74" w:hanging="18"/>
              <w:jc w:val="center"/>
              <w:rPr>
                <w:sz w:val="28"/>
                <w:szCs w:val="28"/>
              </w:rPr>
            </w:pPr>
            <w:proofErr w:type="spellStart"/>
            <w:r w:rsidRPr="000079B8">
              <w:rPr>
                <w:sz w:val="28"/>
                <w:szCs w:val="28"/>
              </w:rPr>
              <w:t>Đ.c</w:t>
            </w:r>
            <w:proofErr w:type="spellEnd"/>
            <w:r w:rsidRPr="000079B8">
              <w:rPr>
                <w:sz w:val="28"/>
                <w:szCs w:val="28"/>
              </w:rPr>
              <w:t xml:space="preserve"> </w:t>
            </w:r>
            <w:proofErr w:type="spellStart"/>
            <w:r w:rsidRPr="000079B8">
              <w:rPr>
                <w:sz w:val="28"/>
                <w:szCs w:val="28"/>
              </w:rPr>
              <w:t>Đoàn</w:t>
            </w:r>
            <w:proofErr w:type="spellEnd"/>
            <w:r w:rsidR="0010334C">
              <w:rPr>
                <w:sz w:val="28"/>
                <w:szCs w:val="28"/>
              </w:rPr>
              <w:t>, Dung</w:t>
            </w:r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1F1FDC">
        <w:trPr>
          <w:trHeight w:val="713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EF339D" w:rsidRDefault="00786BA2" w:rsidP="0090795C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Cả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EF339D" w:rsidRDefault="00786BA2" w:rsidP="0090795C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Tỉnh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Ninh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Thuận</w:t>
            </w:r>
            <w:proofErr w:type="spellEnd"/>
          </w:p>
        </w:tc>
        <w:tc>
          <w:tcPr>
            <w:tcW w:w="4590" w:type="dxa"/>
            <w:vAlign w:val="center"/>
          </w:tcPr>
          <w:p w:rsidR="00786BA2" w:rsidRPr="00EF339D" w:rsidRDefault="00786BA2" w:rsidP="0090795C">
            <w:pPr>
              <w:ind w:right="-81" w:hanging="2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than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thiện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EF339D" w:rsidRDefault="00786BA2" w:rsidP="0090795C">
            <w:pPr>
              <w:ind w:left="-74" w:right="-110" w:hanging="18"/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Đ.c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Hào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10334C" w:rsidRPr="00051EBF" w:rsidTr="001F1FDC">
        <w:trPr>
          <w:trHeight w:val="713"/>
          <w:jc w:val="center"/>
        </w:trPr>
        <w:tc>
          <w:tcPr>
            <w:tcW w:w="1525" w:type="dxa"/>
            <w:vMerge/>
            <w:vAlign w:val="center"/>
          </w:tcPr>
          <w:p w:rsidR="0010334C" w:rsidRPr="00C3265C" w:rsidRDefault="0010334C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10334C" w:rsidRPr="00EF339D" w:rsidRDefault="0010334C" w:rsidP="0090795C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Cả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10334C" w:rsidRPr="00EF339D" w:rsidRDefault="0010334C" w:rsidP="0090795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Sở</w:t>
            </w:r>
            <w:proofErr w:type="spellEnd"/>
            <w:r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10334C" w:rsidRPr="00EF339D" w:rsidRDefault="0010334C" w:rsidP="0010334C">
            <w:pPr>
              <w:ind w:right="-81" w:hanging="2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Hội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nghị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công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tác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tự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đánh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giá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cơ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sở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GDMN</w:t>
            </w:r>
          </w:p>
        </w:tc>
        <w:tc>
          <w:tcPr>
            <w:tcW w:w="1765" w:type="dxa"/>
            <w:vAlign w:val="center"/>
          </w:tcPr>
          <w:p w:rsidR="0010334C" w:rsidRPr="00EF339D" w:rsidRDefault="0010334C" w:rsidP="0090795C">
            <w:pPr>
              <w:ind w:left="-74" w:right="-110" w:hanging="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Đ.c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Thúy</w:t>
            </w:r>
            <w:proofErr w:type="spellEnd"/>
          </w:p>
        </w:tc>
        <w:tc>
          <w:tcPr>
            <w:tcW w:w="1350" w:type="dxa"/>
            <w:vAlign w:val="center"/>
          </w:tcPr>
          <w:p w:rsidR="0010334C" w:rsidRPr="00C4405F" w:rsidRDefault="0010334C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8F30F2">
        <w:trPr>
          <w:trHeight w:val="713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CC0043" w:rsidRDefault="00786BA2" w:rsidP="00A85F27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Cả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CC0043" w:rsidRDefault="00786BA2" w:rsidP="00A85F27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786BA2" w:rsidRPr="00CC0043" w:rsidRDefault="00786BA2" w:rsidP="00E05048">
            <w:pPr>
              <w:ind w:right="-81" w:hanging="2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CC0043">
              <w:rPr>
                <w:sz w:val="28"/>
              </w:rPr>
              <w:t>Thực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hiện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công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tác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chuyên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môn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nhiệm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vụ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UBND </w:t>
            </w:r>
            <w:proofErr w:type="spellStart"/>
            <w:r w:rsidRPr="00CC0043">
              <w:rPr>
                <w:sz w:val="28"/>
              </w:rPr>
              <w:t>huyện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giao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C4405F" w:rsidRDefault="00786BA2" w:rsidP="0010334C">
            <w:pPr>
              <w:ind w:left="-74" w:right="-110" w:hanging="18"/>
              <w:jc w:val="center"/>
              <w:rPr>
                <w:color w:val="FF0000"/>
                <w:sz w:val="28"/>
                <w:lang w:val="vi-VN"/>
              </w:rPr>
            </w:pPr>
            <w:proofErr w:type="spellStart"/>
            <w:r w:rsidRPr="009A2672">
              <w:rPr>
                <w:sz w:val="28"/>
              </w:rPr>
              <w:t>Lãnh</w:t>
            </w:r>
            <w:proofErr w:type="spellEnd"/>
            <w:r w:rsidRPr="009A2672">
              <w:rPr>
                <w:sz w:val="28"/>
              </w:rPr>
              <w:t xml:space="preserve"> </w:t>
            </w:r>
            <w:proofErr w:type="spellStart"/>
            <w:r w:rsidRPr="009A2672">
              <w:rPr>
                <w:sz w:val="28"/>
              </w:rPr>
              <w:t>đạo</w:t>
            </w:r>
            <w:proofErr w:type="spellEnd"/>
            <w:r w:rsidRPr="009A2672">
              <w:rPr>
                <w:sz w:val="28"/>
              </w:rPr>
              <w:t xml:space="preserve">, </w:t>
            </w:r>
            <w:proofErr w:type="spellStart"/>
            <w:r w:rsidR="0010334C">
              <w:rPr>
                <w:sz w:val="28"/>
              </w:rPr>
              <w:t>Đ.c</w:t>
            </w:r>
            <w:proofErr w:type="spellEnd"/>
            <w:r w:rsidR="0010334C">
              <w:rPr>
                <w:sz w:val="28"/>
              </w:rPr>
              <w:t xml:space="preserve"> </w:t>
            </w:r>
            <w:proofErr w:type="spellStart"/>
            <w:r w:rsidR="0010334C">
              <w:rPr>
                <w:sz w:val="28"/>
              </w:rPr>
              <w:t>Ngọc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E20C10">
        <w:trPr>
          <w:trHeight w:val="689"/>
          <w:jc w:val="center"/>
        </w:trPr>
        <w:tc>
          <w:tcPr>
            <w:tcW w:w="1525" w:type="dxa"/>
            <w:vMerge w:val="restart"/>
            <w:vAlign w:val="center"/>
          </w:tcPr>
          <w:p w:rsidR="00786BA2" w:rsidRPr="00C3265C" w:rsidRDefault="00786BA2" w:rsidP="00C4405F">
            <w:pPr>
              <w:ind w:right="-108"/>
              <w:jc w:val="center"/>
              <w:rPr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6,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14/</w:t>
            </w:r>
            <w:r w:rsidRPr="00C3265C">
              <w:rPr>
                <w:sz w:val="28"/>
                <w:lang w:val="vi-VN"/>
              </w:rPr>
              <w:t>7</w:t>
            </w:r>
            <w:r w:rsidRPr="00C3265C">
              <w:rPr>
                <w:sz w:val="28"/>
              </w:rPr>
              <w:t>/2023</w:t>
            </w:r>
          </w:p>
        </w:tc>
        <w:tc>
          <w:tcPr>
            <w:tcW w:w="969" w:type="dxa"/>
            <w:gridSpan w:val="2"/>
            <w:vAlign w:val="center"/>
          </w:tcPr>
          <w:p w:rsidR="00786BA2" w:rsidRPr="00331B6F" w:rsidRDefault="00786BA2" w:rsidP="00786E00">
            <w:pPr>
              <w:jc w:val="center"/>
              <w:rPr>
                <w:sz w:val="28"/>
                <w:lang w:val="vi-VN"/>
              </w:rPr>
            </w:pPr>
            <w:r w:rsidRPr="00331B6F">
              <w:rPr>
                <w:sz w:val="28"/>
                <w:lang w:val="vi-VN"/>
              </w:rPr>
              <w:t>08h00</w:t>
            </w:r>
          </w:p>
        </w:tc>
        <w:tc>
          <w:tcPr>
            <w:tcW w:w="969" w:type="dxa"/>
            <w:vAlign w:val="center"/>
          </w:tcPr>
          <w:p w:rsidR="00786BA2" w:rsidRPr="00331B6F" w:rsidRDefault="00786BA2" w:rsidP="00786E00">
            <w:pPr>
              <w:jc w:val="center"/>
              <w:rPr>
                <w:sz w:val="28"/>
              </w:rPr>
            </w:pPr>
          </w:p>
        </w:tc>
        <w:tc>
          <w:tcPr>
            <w:tcW w:w="2777" w:type="dxa"/>
            <w:vAlign w:val="center"/>
          </w:tcPr>
          <w:p w:rsidR="00786BA2" w:rsidRPr="00331B6F" w:rsidRDefault="00786BA2" w:rsidP="00786E00">
            <w:pPr>
              <w:jc w:val="center"/>
              <w:rPr>
                <w:sz w:val="28"/>
              </w:rPr>
            </w:pPr>
            <w:r w:rsidRPr="00331B6F">
              <w:rPr>
                <w:sz w:val="28"/>
              </w:rPr>
              <w:t xml:space="preserve">UBND </w:t>
            </w:r>
            <w:proofErr w:type="spellStart"/>
            <w:r w:rsidRPr="00331B6F">
              <w:rPr>
                <w:sz w:val="28"/>
              </w:rPr>
              <w:t>xã</w:t>
            </w:r>
            <w:proofErr w:type="spellEnd"/>
            <w:r w:rsidRPr="00331B6F">
              <w:rPr>
                <w:sz w:val="28"/>
              </w:rPr>
              <w:t xml:space="preserve"> </w:t>
            </w:r>
            <w:proofErr w:type="spellStart"/>
            <w:r w:rsidRPr="00331B6F">
              <w:rPr>
                <w:sz w:val="28"/>
              </w:rPr>
              <w:t>Đắk</w:t>
            </w:r>
            <w:proofErr w:type="spellEnd"/>
            <w:r w:rsidRPr="00331B6F">
              <w:rPr>
                <w:sz w:val="28"/>
              </w:rPr>
              <w:t xml:space="preserve"> </w:t>
            </w:r>
            <w:proofErr w:type="spellStart"/>
            <w:r w:rsidRPr="00331B6F">
              <w:rPr>
                <w:sz w:val="28"/>
              </w:rPr>
              <w:t>R’Tih</w:t>
            </w:r>
            <w:proofErr w:type="spellEnd"/>
          </w:p>
        </w:tc>
        <w:tc>
          <w:tcPr>
            <w:tcW w:w="4590" w:type="dxa"/>
            <w:vAlign w:val="center"/>
          </w:tcPr>
          <w:p w:rsidR="00786BA2" w:rsidRPr="00331B6F" w:rsidRDefault="00786BA2" w:rsidP="00786E00">
            <w:pPr>
              <w:ind w:right="-81" w:hanging="2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331B6F">
              <w:rPr>
                <w:sz w:val="28"/>
                <w:szCs w:val="28"/>
                <w:shd w:val="clear" w:color="auto" w:fill="FFFFFF"/>
              </w:rPr>
              <w:t>Họp</w:t>
            </w:r>
            <w:proofErr w:type="spellEnd"/>
            <w:r w:rsidRPr="00331B6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1B6F">
              <w:rPr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331B6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1B6F">
              <w:rPr>
                <w:sz w:val="28"/>
                <w:szCs w:val="28"/>
                <w:shd w:val="clear" w:color="auto" w:fill="FFFFFF"/>
              </w:rPr>
              <w:t>đồng</w:t>
            </w:r>
            <w:proofErr w:type="spellEnd"/>
            <w:r w:rsidRPr="00331B6F">
              <w:rPr>
                <w:sz w:val="28"/>
                <w:szCs w:val="28"/>
                <w:shd w:val="clear" w:color="auto" w:fill="FFFFFF"/>
              </w:rPr>
              <w:t xml:space="preserve"> 02 </w:t>
            </w:r>
            <w:proofErr w:type="spellStart"/>
            <w:r w:rsidRPr="00331B6F">
              <w:rPr>
                <w:sz w:val="28"/>
                <w:szCs w:val="28"/>
                <w:shd w:val="clear" w:color="auto" w:fill="FFFFFF"/>
              </w:rPr>
              <w:t>cấp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331B6F" w:rsidRDefault="00786BA2" w:rsidP="00331B6F">
            <w:pPr>
              <w:ind w:left="-74" w:right="-110" w:hanging="18"/>
              <w:jc w:val="center"/>
              <w:rPr>
                <w:sz w:val="28"/>
              </w:rPr>
            </w:pPr>
            <w:r w:rsidRPr="00331B6F">
              <w:rPr>
                <w:sz w:val="28"/>
                <w:lang w:val="vi-VN"/>
              </w:rPr>
              <w:t xml:space="preserve">Đ.c </w:t>
            </w:r>
            <w:proofErr w:type="spellStart"/>
            <w:r w:rsidRPr="00331B6F">
              <w:rPr>
                <w:sz w:val="28"/>
              </w:rPr>
              <w:t>Trọng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9F354A" w:rsidRPr="00051EBF" w:rsidTr="00E20C10">
        <w:trPr>
          <w:trHeight w:val="689"/>
          <w:jc w:val="center"/>
        </w:trPr>
        <w:tc>
          <w:tcPr>
            <w:tcW w:w="1525" w:type="dxa"/>
            <w:vMerge/>
            <w:vAlign w:val="center"/>
          </w:tcPr>
          <w:p w:rsidR="009F354A" w:rsidRPr="00C3265C" w:rsidRDefault="009F354A" w:rsidP="00C4405F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9F354A" w:rsidRPr="00331B6F" w:rsidRDefault="009F354A" w:rsidP="00786E00">
            <w:pPr>
              <w:jc w:val="center"/>
              <w:rPr>
                <w:sz w:val="28"/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9F354A" w:rsidRPr="00331B6F" w:rsidRDefault="009F354A" w:rsidP="0078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</w:t>
            </w:r>
          </w:p>
        </w:tc>
        <w:tc>
          <w:tcPr>
            <w:tcW w:w="2777" w:type="dxa"/>
            <w:vAlign w:val="center"/>
          </w:tcPr>
          <w:p w:rsidR="009F354A" w:rsidRPr="00331B6F" w:rsidRDefault="009F354A" w:rsidP="00786E00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9F354A" w:rsidRPr="00331B6F" w:rsidRDefault="009F354A" w:rsidP="009F354A">
            <w:pPr>
              <w:ind w:right="-81" w:hanging="2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việc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liên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đến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tiền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lương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phụ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cấp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theo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lương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thầy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Nguyễn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Hồng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Phú</w:t>
            </w:r>
            <w:proofErr w:type="spellEnd"/>
          </w:p>
        </w:tc>
        <w:tc>
          <w:tcPr>
            <w:tcW w:w="1765" w:type="dxa"/>
            <w:vAlign w:val="center"/>
          </w:tcPr>
          <w:p w:rsidR="009F354A" w:rsidRPr="00331B6F" w:rsidRDefault="009F354A" w:rsidP="00331B6F">
            <w:pPr>
              <w:ind w:left="-74" w:right="-110" w:hanging="18"/>
              <w:jc w:val="center"/>
              <w:rPr>
                <w:sz w:val="28"/>
                <w:lang w:val="vi-VN"/>
              </w:rPr>
            </w:pPr>
            <w:r w:rsidRPr="00331B6F">
              <w:rPr>
                <w:sz w:val="28"/>
                <w:lang w:val="vi-VN"/>
              </w:rPr>
              <w:t xml:space="preserve">Đ.c </w:t>
            </w:r>
            <w:proofErr w:type="spellStart"/>
            <w:r w:rsidRPr="00331B6F">
              <w:rPr>
                <w:sz w:val="28"/>
              </w:rPr>
              <w:t>Trọng</w:t>
            </w:r>
            <w:proofErr w:type="spellEnd"/>
            <w:r>
              <w:rPr>
                <w:sz w:val="28"/>
              </w:rPr>
              <w:t xml:space="preserve">, Dung, </w:t>
            </w:r>
            <w:proofErr w:type="spellStart"/>
            <w:r>
              <w:rPr>
                <w:sz w:val="28"/>
              </w:rPr>
              <w:t>Ngọc</w:t>
            </w:r>
            <w:proofErr w:type="spellEnd"/>
          </w:p>
        </w:tc>
        <w:tc>
          <w:tcPr>
            <w:tcW w:w="1350" w:type="dxa"/>
            <w:vAlign w:val="center"/>
          </w:tcPr>
          <w:p w:rsidR="009F354A" w:rsidRPr="00C4405F" w:rsidRDefault="009F354A" w:rsidP="007916A8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AD119E">
        <w:trPr>
          <w:trHeight w:val="689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EF339D" w:rsidRDefault="00786BA2" w:rsidP="0090795C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Cả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EF339D" w:rsidRDefault="00786BA2" w:rsidP="0090795C">
            <w:pPr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Tỉnh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Ninh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Thuận</w:t>
            </w:r>
            <w:proofErr w:type="spellEnd"/>
          </w:p>
        </w:tc>
        <w:tc>
          <w:tcPr>
            <w:tcW w:w="4590" w:type="dxa"/>
            <w:vAlign w:val="center"/>
          </w:tcPr>
          <w:p w:rsidR="00786BA2" w:rsidRPr="00EF339D" w:rsidRDefault="00786BA2" w:rsidP="0090795C">
            <w:pPr>
              <w:ind w:right="-81" w:hanging="20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Tổng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kết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Thư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viện</w:t>
            </w:r>
            <w:proofErr w:type="spellEnd"/>
            <w:r w:rsidRPr="00EF339D">
              <w:rPr>
                <w:sz w:val="28"/>
                <w:szCs w:val="28"/>
                <w:shd w:val="clear" w:color="auto" w:fill="FFFFFF"/>
              </w:rPr>
              <w:t xml:space="preserve"> than </w:t>
            </w:r>
            <w:proofErr w:type="spellStart"/>
            <w:r w:rsidRPr="00EF339D">
              <w:rPr>
                <w:sz w:val="28"/>
                <w:szCs w:val="28"/>
                <w:shd w:val="clear" w:color="auto" w:fill="FFFFFF"/>
              </w:rPr>
              <w:t>thiện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EF339D" w:rsidRDefault="00786BA2" w:rsidP="0090795C">
            <w:pPr>
              <w:ind w:left="-74" w:right="-110" w:hanging="18"/>
              <w:jc w:val="center"/>
              <w:rPr>
                <w:sz w:val="28"/>
              </w:rPr>
            </w:pPr>
            <w:proofErr w:type="spellStart"/>
            <w:r w:rsidRPr="00EF339D">
              <w:rPr>
                <w:sz w:val="28"/>
              </w:rPr>
              <w:t>Đ.c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Hào</w:t>
            </w:r>
            <w:proofErr w:type="spellEnd"/>
          </w:p>
        </w:tc>
        <w:tc>
          <w:tcPr>
            <w:tcW w:w="1350" w:type="dxa"/>
            <w:vAlign w:val="center"/>
          </w:tcPr>
          <w:p w:rsidR="00786BA2" w:rsidRPr="00C4405F" w:rsidRDefault="00786BA2" w:rsidP="00B07F46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AD119E">
        <w:trPr>
          <w:trHeight w:val="689"/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1D01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C4405F" w:rsidRDefault="00786BA2" w:rsidP="0090795C">
            <w:pPr>
              <w:jc w:val="center"/>
              <w:rPr>
                <w:color w:val="FF0000"/>
                <w:sz w:val="28"/>
                <w:lang w:val="vi-VN"/>
              </w:rPr>
            </w:pPr>
            <w:proofErr w:type="spellStart"/>
            <w:r w:rsidRPr="00EF339D">
              <w:rPr>
                <w:sz w:val="28"/>
              </w:rPr>
              <w:t>Cả</w:t>
            </w:r>
            <w:proofErr w:type="spellEnd"/>
            <w:r w:rsidRPr="00EF339D">
              <w:rPr>
                <w:sz w:val="28"/>
              </w:rPr>
              <w:t xml:space="preserve"> </w:t>
            </w:r>
            <w:proofErr w:type="spellStart"/>
            <w:r w:rsidRPr="00EF339D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0079B8" w:rsidRDefault="00786BA2" w:rsidP="0090795C">
            <w:pPr>
              <w:ind w:hanging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</w:t>
            </w:r>
            <w:r w:rsidRPr="000079B8">
              <w:rPr>
                <w:sz w:val="28"/>
                <w:szCs w:val="28"/>
              </w:rPr>
              <w:t>àn</w:t>
            </w:r>
            <w:proofErr w:type="spellEnd"/>
            <w:r w:rsidRPr="000079B8">
              <w:rPr>
                <w:sz w:val="28"/>
                <w:szCs w:val="28"/>
              </w:rPr>
              <w:t xml:space="preserve"> LĐ </w:t>
            </w:r>
            <w:proofErr w:type="spellStart"/>
            <w:r w:rsidRPr="000079B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4590" w:type="dxa"/>
            <w:vAlign w:val="center"/>
          </w:tcPr>
          <w:p w:rsidR="00786BA2" w:rsidRPr="000079B8" w:rsidRDefault="00786BA2" w:rsidP="0090795C">
            <w:pPr>
              <w:ind w:left="1"/>
              <w:jc w:val="center"/>
              <w:rPr>
                <w:rFonts w:eastAsia="Helvetica"/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Đại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chính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thức</w:t>
            </w:r>
            <w:proofErr w:type="spellEnd"/>
            <w:r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79B8">
              <w:rPr>
                <w:rFonts w:eastAsia="Helvetica"/>
                <w:bCs/>
                <w:sz w:val="28"/>
                <w:szCs w:val="28"/>
                <w:shd w:val="clear" w:color="auto" w:fill="FFFFFF"/>
              </w:rPr>
              <w:t>huyện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0079B8" w:rsidRDefault="00786BA2" w:rsidP="0090795C">
            <w:pPr>
              <w:ind w:left="-74" w:right="-74" w:hanging="18"/>
              <w:jc w:val="center"/>
              <w:rPr>
                <w:sz w:val="28"/>
                <w:szCs w:val="28"/>
              </w:rPr>
            </w:pPr>
            <w:proofErr w:type="spellStart"/>
            <w:r w:rsidRPr="000079B8">
              <w:rPr>
                <w:sz w:val="28"/>
                <w:szCs w:val="28"/>
              </w:rPr>
              <w:t>Đ.c</w:t>
            </w:r>
            <w:proofErr w:type="spellEnd"/>
            <w:r w:rsidRPr="000079B8">
              <w:rPr>
                <w:sz w:val="28"/>
                <w:szCs w:val="28"/>
              </w:rPr>
              <w:t xml:space="preserve"> </w:t>
            </w:r>
            <w:proofErr w:type="spellStart"/>
            <w:r w:rsidRPr="000079B8">
              <w:rPr>
                <w:sz w:val="28"/>
                <w:szCs w:val="28"/>
              </w:rPr>
              <w:t>Đoàn</w:t>
            </w:r>
            <w:proofErr w:type="spellEnd"/>
            <w:r w:rsidR="0010334C">
              <w:rPr>
                <w:sz w:val="28"/>
                <w:szCs w:val="28"/>
              </w:rPr>
              <w:t>, Dung</w:t>
            </w:r>
          </w:p>
        </w:tc>
        <w:tc>
          <w:tcPr>
            <w:tcW w:w="1350" w:type="dxa"/>
            <w:vAlign w:val="center"/>
          </w:tcPr>
          <w:p w:rsidR="00786BA2" w:rsidRPr="00C4405F" w:rsidRDefault="00786BA2" w:rsidP="00B07F46">
            <w:pPr>
              <w:jc w:val="center"/>
              <w:rPr>
                <w:color w:val="FF0000"/>
                <w:sz w:val="28"/>
              </w:rPr>
            </w:pPr>
          </w:p>
        </w:tc>
      </w:tr>
      <w:tr w:rsidR="00786BA2" w:rsidRPr="00051EBF" w:rsidTr="00EA061F">
        <w:trPr>
          <w:jc w:val="center"/>
        </w:trPr>
        <w:tc>
          <w:tcPr>
            <w:tcW w:w="1525" w:type="dxa"/>
            <w:vMerge/>
            <w:vAlign w:val="center"/>
          </w:tcPr>
          <w:p w:rsidR="00786BA2" w:rsidRPr="00C3265C" w:rsidRDefault="00786BA2" w:rsidP="00CE025D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938" w:type="dxa"/>
            <w:gridSpan w:val="3"/>
            <w:vAlign w:val="center"/>
          </w:tcPr>
          <w:p w:rsidR="00786BA2" w:rsidRPr="00CC0043" w:rsidRDefault="00786BA2" w:rsidP="00A92CD1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Cả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ngày</w:t>
            </w:r>
            <w:proofErr w:type="spellEnd"/>
          </w:p>
        </w:tc>
        <w:tc>
          <w:tcPr>
            <w:tcW w:w="2777" w:type="dxa"/>
            <w:vAlign w:val="center"/>
          </w:tcPr>
          <w:p w:rsidR="00786BA2" w:rsidRPr="00CC0043" w:rsidRDefault="00786BA2" w:rsidP="00A92CD1">
            <w:pPr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GD&amp;ĐT</w:t>
            </w:r>
          </w:p>
        </w:tc>
        <w:tc>
          <w:tcPr>
            <w:tcW w:w="4590" w:type="dxa"/>
            <w:vAlign w:val="center"/>
          </w:tcPr>
          <w:p w:rsidR="00786BA2" w:rsidRPr="00CC0043" w:rsidRDefault="00786BA2" w:rsidP="00252694">
            <w:pPr>
              <w:ind w:right="-81" w:hanging="20"/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Thực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hiện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công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tác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chuyên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môn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nhiệm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vụ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UBND </w:t>
            </w:r>
            <w:proofErr w:type="spellStart"/>
            <w:r w:rsidRPr="00CC0043">
              <w:rPr>
                <w:sz w:val="28"/>
              </w:rPr>
              <w:t>huyện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phòng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giao</w:t>
            </w:r>
            <w:proofErr w:type="spellEnd"/>
          </w:p>
        </w:tc>
        <w:tc>
          <w:tcPr>
            <w:tcW w:w="1765" w:type="dxa"/>
            <w:vAlign w:val="center"/>
          </w:tcPr>
          <w:p w:rsidR="00786BA2" w:rsidRPr="00CC0043" w:rsidRDefault="00786BA2" w:rsidP="008E4A69">
            <w:pPr>
              <w:ind w:left="-74" w:right="-74" w:hanging="18"/>
              <w:jc w:val="center"/>
              <w:rPr>
                <w:sz w:val="28"/>
              </w:rPr>
            </w:pPr>
            <w:proofErr w:type="spellStart"/>
            <w:r w:rsidRPr="00CC0043">
              <w:rPr>
                <w:sz w:val="28"/>
              </w:rPr>
              <w:t>Lãnh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đạo</w:t>
            </w:r>
            <w:proofErr w:type="spellEnd"/>
            <w:r w:rsidRPr="00CC0043">
              <w:rPr>
                <w:sz w:val="28"/>
              </w:rPr>
              <w:t xml:space="preserve">, </w:t>
            </w:r>
            <w:proofErr w:type="spellStart"/>
            <w:r w:rsidRPr="00CC0043">
              <w:rPr>
                <w:sz w:val="28"/>
              </w:rPr>
              <w:t>Chuyên</w:t>
            </w:r>
            <w:proofErr w:type="spellEnd"/>
            <w:r w:rsidRPr="00CC0043">
              <w:rPr>
                <w:sz w:val="28"/>
              </w:rPr>
              <w:t xml:space="preserve"> </w:t>
            </w:r>
            <w:proofErr w:type="spellStart"/>
            <w:r w:rsidRPr="00CC0043">
              <w:rPr>
                <w:sz w:val="28"/>
              </w:rPr>
              <w:t>viên</w:t>
            </w:r>
            <w:proofErr w:type="spellEnd"/>
          </w:p>
        </w:tc>
        <w:tc>
          <w:tcPr>
            <w:tcW w:w="1350" w:type="dxa"/>
          </w:tcPr>
          <w:p w:rsidR="00786BA2" w:rsidRPr="00CC0043" w:rsidRDefault="00786BA2" w:rsidP="00A92CD1"/>
        </w:tc>
      </w:tr>
      <w:tr w:rsidR="00786BA2" w:rsidRPr="00FF3C82" w:rsidTr="009A0B7E">
        <w:trPr>
          <w:jc w:val="center"/>
        </w:trPr>
        <w:tc>
          <w:tcPr>
            <w:tcW w:w="1525" w:type="dxa"/>
            <w:vAlign w:val="center"/>
          </w:tcPr>
          <w:p w:rsidR="00786BA2" w:rsidRPr="00C3265C" w:rsidRDefault="00786BA2" w:rsidP="00C4405F">
            <w:pPr>
              <w:ind w:right="-108"/>
              <w:jc w:val="center"/>
              <w:rPr>
                <w:sz w:val="28"/>
              </w:rPr>
            </w:pPr>
            <w:proofErr w:type="spellStart"/>
            <w:r w:rsidRPr="00C3265C">
              <w:rPr>
                <w:sz w:val="28"/>
              </w:rPr>
              <w:t>Thứ</w:t>
            </w:r>
            <w:proofErr w:type="spellEnd"/>
            <w:r w:rsidRPr="00C3265C">
              <w:rPr>
                <w:sz w:val="28"/>
              </w:rPr>
              <w:t xml:space="preserve"> 7,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15/7/2023</w:t>
            </w:r>
          </w:p>
        </w:tc>
        <w:tc>
          <w:tcPr>
            <w:tcW w:w="12420" w:type="dxa"/>
            <w:gridSpan w:val="7"/>
            <w:vMerge w:val="restart"/>
            <w:vAlign w:val="center"/>
          </w:tcPr>
          <w:p w:rsidR="00786BA2" w:rsidRPr="001D3D01" w:rsidRDefault="00786BA2" w:rsidP="00002120">
            <w:pPr>
              <w:ind w:right="-56" w:hanging="74"/>
              <w:jc w:val="center"/>
              <w:rPr>
                <w:color w:val="FF0000"/>
                <w:sz w:val="28"/>
              </w:rPr>
            </w:pPr>
            <w:proofErr w:type="spellStart"/>
            <w:r w:rsidRPr="006E6446">
              <w:rPr>
                <w:sz w:val="28"/>
              </w:rPr>
              <w:t>Lãnh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đạo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thực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hiện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các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công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việc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đột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xuất</w:t>
            </w:r>
            <w:proofErr w:type="spellEnd"/>
            <w:r w:rsidRPr="006E6446">
              <w:rPr>
                <w:sz w:val="28"/>
              </w:rPr>
              <w:t xml:space="preserve"> (</w:t>
            </w:r>
            <w:proofErr w:type="spellStart"/>
            <w:r w:rsidRPr="006E6446">
              <w:rPr>
                <w:sz w:val="28"/>
              </w:rPr>
              <w:t>nếu</w:t>
            </w:r>
            <w:proofErr w:type="spellEnd"/>
            <w:r w:rsidRPr="006E6446">
              <w:rPr>
                <w:sz w:val="28"/>
              </w:rPr>
              <w:t xml:space="preserve"> </w:t>
            </w:r>
            <w:proofErr w:type="spellStart"/>
            <w:r w:rsidRPr="006E6446">
              <w:rPr>
                <w:sz w:val="28"/>
              </w:rPr>
              <w:t>có</w:t>
            </w:r>
            <w:proofErr w:type="spellEnd"/>
            <w:r w:rsidRPr="006E6446">
              <w:rPr>
                <w:sz w:val="28"/>
              </w:rPr>
              <w:t>)</w:t>
            </w:r>
          </w:p>
        </w:tc>
      </w:tr>
      <w:tr w:rsidR="00786BA2" w:rsidRPr="00FF3C82" w:rsidTr="009A0B7E">
        <w:trPr>
          <w:jc w:val="center"/>
        </w:trPr>
        <w:tc>
          <w:tcPr>
            <w:tcW w:w="1525" w:type="dxa"/>
            <w:vAlign w:val="center"/>
          </w:tcPr>
          <w:p w:rsidR="00786BA2" w:rsidRPr="00C3265C" w:rsidRDefault="00786BA2" w:rsidP="00C4405F">
            <w:pPr>
              <w:ind w:right="-108"/>
              <w:jc w:val="center"/>
              <w:rPr>
                <w:sz w:val="28"/>
              </w:rPr>
            </w:pPr>
            <w:r w:rsidRPr="00C3265C">
              <w:rPr>
                <w:sz w:val="28"/>
              </w:rPr>
              <w:t xml:space="preserve">CN, </w:t>
            </w:r>
            <w:proofErr w:type="spellStart"/>
            <w:r w:rsidRPr="00C3265C">
              <w:rPr>
                <w:sz w:val="28"/>
              </w:rPr>
              <w:t>ngày</w:t>
            </w:r>
            <w:proofErr w:type="spellEnd"/>
            <w:r w:rsidRPr="00C3265C">
              <w:rPr>
                <w:sz w:val="28"/>
              </w:rPr>
              <w:t xml:space="preserve"> 16/7/2023</w:t>
            </w:r>
          </w:p>
        </w:tc>
        <w:tc>
          <w:tcPr>
            <w:tcW w:w="12420" w:type="dxa"/>
            <w:gridSpan w:val="7"/>
            <w:vMerge/>
            <w:vAlign w:val="center"/>
          </w:tcPr>
          <w:p w:rsidR="00786BA2" w:rsidRPr="00FF3C82" w:rsidRDefault="00786BA2" w:rsidP="00A92CD1">
            <w:pPr>
              <w:jc w:val="center"/>
              <w:rPr>
                <w:sz w:val="28"/>
              </w:rPr>
            </w:pPr>
          </w:p>
        </w:tc>
      </w:tr>
    </w:tbl>
    <w:p w:rsidR="00457489" w:rsidRPr="00EA061F" w:rsidRDefault="00EA061F" w:rsidP="00EA061F">
      <w:pPr>
        <w:tabs>
          <w:tab w:val="left" w:pos="5048"/>
        </w:tabs>
        <w:ind w:firstLine="720"/>
        <w:jc w:val="both"/>
        <w:rPr>
          <w:sz w:val="28"/>
          <w:szCs w:val="28"/>
        </w:rPr>
      </w:pPr>
      <w:proofErr w:type="spellStart"/>
      <w:r w:rsidRPr="00FF3C82">
        <w:rPr>
          <w:b/>
          <w:sz w:val="28"/>
          <w:szCs w:val="28"/>
          <w:u w:val="single"/>
        </w:rPr>
        <w:t>Ghi</w:t>
      </w:r>
      <w:proofErr w:type="spellEnd"/>
      <w:r w:rsidRPr="00FF3C82">
        <w:rPr>
          <w:b/>
          <w:sz w:val="28"/>
          <w:szCs w:val="28"/>
          <w:u w:val="single"/>
        </w:rPr>
        <w:t xml:space="preserve"> </w:t>
      </w:r>
      <w:proofErr w:type="spellStart"/>
      <w:r w:rsidRPr="00FF3C82">
        <w:rPr>
          <w:b/>
          <w:sz w:val="28"/>
          <w:szCs w:val="28"/>
          <w:u w:val="single"/>
        </w:rPr>
        <w:t>chú</w:t>
      </w:r>
      <w:proofErr w:type="spellEnd"/>
      <w:r w:rsidRPr="00FF3C82">
        <w:rPr>
          <w:b/>
          <w:sz w:val="28"/>
          <w:szCs w:val="28"/>
          <w:u w:val="single"/>
        </w:rPr>
        <w:t>:</w:t>
      </w:r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Ngoài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thời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gian</w:t>
      </w:r>
      <w:proofErr w:type="spellEnd"/>
      <w:r w:rsidRPr="00FF3C82">
        <w:rPr>
          <w:sz w:val="28"/>
          <w:szCs w:val="28"/>
        </w:rPr>
        <w:t xml:space="preserve"> chi </w:t>
      </w:r>
      <w:proofErr w:type="spellStart"/>
      <w:r w:rsidRPr="00FF3C82">
        <w:rPr>
          <w:sz w:val="28"/>
          <w:szCs w:val="28"/>
        </w:rPr>
        <w:t>tiết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được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thể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hiện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trên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lịch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công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tác</w:t>
      </w:r>
      <w:proofErr w:type="spellEnd"/>
      <w:r w:rsidRPr="00FF3C82">
        <w:rPr>
          <w:sz w:val="28"/>
          <w:szCs w:val="28"/>
        </w:rPr>
        <w:t xml:space="preserve">, </w:t>
      </w:r>
      <w:proofErr w:type="spellStart"/>
      <w:r w:rsidRPr="00FF3C82">
        <w:rPr>
          <w:sz w:val="28"/>
          <w:szCs w:val="28"/>
        </w:rPr>
        <w:t>lãnh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đạo</w:t>
      </w:r>
      <w:proofErr w:type="spellEnd"/>
      <w:r w:rsidRPr="00FF3C82">
        <w:rPr>
          <w:sz w:val="28"/>
          <w:szCs w:val="28"/>
        </w:rPr>
        <w:t xml:space="preserve">, </w:t>
      </w:r>
      <w:proofErr w:type="spellStart"/>
      <w:r w:rsidRPr="00FF3C82">
        <w:rPr>
          <w:sz w:val="28"/>
          <w:szCs w:val="28"/>
        </w:rPr>
        <w:t>chuyên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viên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có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thể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đi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kiểm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tra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FF3C82">
        <w:rPr>
          <w:sz w:val="28"/>
          <w:szCs w:val="28"/>
        </w:rPr>
        <w:t>thực</w:t>
      </w:r>
      <w:proofErr w:type="spellEnd"/>
      <w:r w:rsidRPr="00FF3C82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tế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proofErr w:type="gramStart"/>
      <w:r w:rsidRPr="00EA061F">
        <w:rPr>
          <w:sz w:val="28"/>
          <w:szCs w:val="28"/>
        </w:rPr>
        <w:t>theo</w:t>
      </w:r>
      <w:proofErr w:type="spellEnd"/>
      <w:proofErr w:type="gram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lĩnh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vực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được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phân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công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phụ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trách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tại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các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trường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học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trên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địa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bàn</w:t>
      </w:r>
      <w:proofErr w:type="spellEnd"/>
      <w:r w:rsidRPr="00EA061F">
        <w:rPr>
          <w:sz w:val="28"/>
          <w:szCs w:val="28"/>
        </w:rPr>
        <w:t xml:space="preserve"> </w:t>
      </w:r>
      <w:proofErr w:type="spellStart"/>
      <w:r w:rsidRPr="00EA061F">
        <w:rPr>
          <w:sz w:val="28"/>
          <w:szCs w:val="28"/>
        </w:rPr>
        <w:t>huyện</w:t>
      </w:r>
      <w:proofErr w:type="spellEnd"/>
      <w:r w:rsidRPr="00EA061F">
        <w:rPr>
          <w:sz w:val="28"/>
          <w:szCs w:val="28"/>
        </w:rPr>
        <w:t>.</w:t>
      </w:r>
    </w:p>
    <w:p w:rsidR="00C30048" w:rsidRPr="005632EF" w:rsidRDefault="00F95A99" w:rsidP="00F95A99">
      <w:pPr>
        <w:tabs>
          <w:tab w:val="left" w:pos="5048"/>
        </w:tabs>
        <w:rPr>
          <w:b/>
          <w:i/>
          <w:szCs w:val="28"/>
        </w:rPr>
      </w:pPr>
      <w:proofErr w:type="spellStart"/>
      <w:r w:rsidRPr="005632EF">
        <w:rPr>
          <w:b/>
          <w:i/>
          <w:szCs w:val="28"/>
        </w:rPr>
        <w:t>Nơi</w:t>
      </w:r>
      <w:proofErr w:type="spellEnd"/>
      <w:r w:rsidRPr="005632EF">
        <w:rPr>
          <w:b/>
          <w:i/>
          <w:szCs w:val="28"/>
        </w:rPr>
        <w:t xml:space="preserve"> </w:t>
      </w:r>
      <w:proofErr w:type="spellStart"/>
      <w:r w:rsidRPr="005632EF">
        <w:rPr>
          <w:b/>
          <w:i/>
          <w:szCs w:val="28"/>
        </w:rPr>
        <w:t>nhận</w:t>
      </w:r>
      <w:proofErr w:type="spellEnd"/>
      <w:r w:rsidRPr="005632EF">
        <w:rPr>
          <w:b/>
          <w:i/>
          <w:szCs w:val="28"/>
        </w:rPr>
        <w:t>:</w:t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i/>
          <w:szCs w:val="28"/>
        </w:rPr>
        <w:tab/>
      </w:r>
      <w:r w:rsidRPr="005632EF">
        <w:rPr>
          <w:b/>
          <w:sz w:val="28"/>
          <w:szCs w:val="28"/>
        </w:rPr>
        <w:t>TRƯỞNG PHÒNG</w:t>
      </w:r>
    </w:p>
    <w:p w:rsidR="00F95A99" w:rsidRPr="005632EF" w:rsidRDefault="00F95A99" w:rsidP="00DF77C8">
      <w:pPr>
        <w:pStyle w:val="ListParagraph"/>
        <w:numPr>
          <w:ilvl w:val="0"/>
          <w:numId w:val="1"/>
        </w:numPr>
        <w:tabs>
          <w:tab w:val="left" w:pos="5048"/>
        </w:tabs>
        <w:ind w:left="142" w:hanging="142"/>
        <w:rPr>
          <w:sz w:val="22"/>
          <w:szCs w:val="28"/>
        </w:rPr>
      </w:pPr>
      <w:r w:rsidRPr="005632EF">
        <w:rPr>
          <w:sz w:val="22"/>
          <w:szCs w:val="28"/>
        </w:rPr>
        <w:t xml:space="preserve">UBND </w:t>
      </w:r>
      <w:proofErr w:type="spellStart"/>
      <w:r w:rsidRPr="005632EF">
        <w:rPr>
          <w:sz w:val="22"/>
          <w:szCs w:val="28"/>
        </w:rPr>
        <w:t>huyện</w:t>
      </w:r>
      <w:proofErr w:type="spellEnd"/>
      <w:r w:rsidRPr="005632EF">
        <w:rPr>
          <w:sz w:val="22"/>
          <w:szCs w:val="28"/>
        </w:rPr>
        <w:t xml:space="preserve"> (b/c);</w:t>
      </w:r>
    </w:p>
    <w:p w:rsidR="00F95A99" w:rsidRPr="005632EF" w:rsidRDefault="00F95A99" w:rsidP="00DF77C8">
      <w:pPr>
        <w:pStyle w:val="ListParagraph"/>
        <w:numPr>
          <w:ilvl w:val="0"/>
          <w:numId w:val="1"/>
        </w:numPr>
        <w:tabs>
          <w:tab w:val="left" w:pos="5048"/>
        </w:tabs>
        <w:ind w:left="142" w:hanging="142"/>
        <w:rPr>
          <w:sz w:val="22"/>
          <w:szCs w:val="28"/>
        </w:rPr>
      </w:pPr>
      <w:r w:rsidRPr="005632EF">
        <w:rPr>
          <w:sz w:val="22"/>
          <w:szCs w:val="28"/>
        </w:rPr>
        <w:t>TP, PTP GDĐT;</w:t>
      </w:r>
    </w:p>
    <w:p w:rsidR="00F95A99" w:rsidRPr="005632EF" w:rsidRDefault="00F95A99" w:rsidP="00DF77C8">
      <w:pPr>
        <w:pStyle w:val="ListParagraph"/>
        <w:numPr>
          <w:ilvl w:val="0"/>
          <w:numId w:val="1"/>
        </w:numPr>
        <w:tabs>
          <w:tab w:val="left" w:pos="5048"/>
        </w:tabs>
        <w:ind w:left="142" w:hanging="142"/>
        <w:rPr>
          <w:sz w:val="22"/>
          <w:szCs w:val="28"/>
        </w:rPr>
      </w:pPr>
      <w:proofErr w:type="spellStart"/>
      <w:r w:rsidRPr="005632EF">
        <w:rPr>
          <w:sz w:val="22"/>
          <w:szCs w:val="28"/>
        </w:rPr>
        <w:t>Chuyên</w:t>
      </w:r>
      <w:proofErr w:type="spellEnd"/>
      <w:r w:rsidRPr="005632EF">
        <w:rPr>
          <w:sz w:val="22"/>
          <w:szCs w:val="28"/>
        </w:rPr>
        <w:t xml:space="preserve"> </w:t>
      </w:r>
      <w:proofErr w:type="spellStart"/>
      <w:r w:rsidRPr="005632EF">
        <w:rPr>
          <w:sz w:val="22"/>
          <w:szCs w:val="28"/>
        </w:rPr>
        <w:t>môn</w:t>
      </w:r>
      <w:proofErr w:type="spellEnd"/>
      <w:r w:rsidRPr="005632EF">
        <w:rPr>
          <w:sz w:val="22"/>
          <w:szCs w:val="28"/>
        </w:rPr>
        <w:t xml:space="preserve"> 3 </w:t>
      </w:r>
      <w:proofErr w:type="spellStart"/>
      <w:r w:rsidRPr="005632EF">
        <w:rPr>
          <w:sz w:val="22"/>
          <w:szCs w:val="28"/>
        </w:rPr>
        <w:t>bậc</w:t>
      </w:r>
      <w:proofErr w:type="spellEnd"/>
      <w:r w:rsidRPr="005632EF">
        <w:rPr>
          <w:sz w:val="22"/>
          <w:szCs w:val="28"/>
        </w:rPr>
        <w:t xml:space="preserve"> (t/h);</w:t>
      </w:r>
    </w:p>
    <w:p w:rsidR="00DF77C8" w:rsidRPr="005632EF" w:rsidRDefault="00915CFC" w:rsidP="00323AB3">
      <w:pPr>
        <w:pStyle w:val="ListParagraph"/>
        <w:numPr>
          <w:ilvl w:val="0"/>
          <w:numId w:val="1"/>
        </w:numPr>
        <w:tabs>
          <w:tab w:val="left" w:pos="5048"/>
        </w:tabs>
        <w:ind w:left="142" w:hanging="142"/>
      </w:pPr>
      <w:proofErr w:type="spellStart"/>
      <w:r w:rsidRPr="00793B24">
        <w:rPr>
          <w:sz w:val="22"/>
          <w:szCs w:val="28"/>
        </w:rPr>
        <w:t>Lưu</w:t>
      </w:r>
      <w:proofErr w:type="spellEnd"/>
      <w:r w:rsidRPr="00793B24">
        <w:rPr>
          <w:sz w:val="22"/>
          <w:szCs w:val="28"/>
        </w:rPr>
        <w:t>: VT, (</w:t>
      </w:r>
      <w:proofErr w:type="spellStart"/>
      <w:r w:rsidRPr="00793B24">
        <w:rPr>
          <w:sz w:val="22"/>
          <w:szCs w:val="28"/>
        </w:rPr>
        <w:t>Ngọc</w:t>
      </w:r>
      <w:proofErr w:type="spellEnd"/>
      <w:r w:rsidRPr="00793B24">
        <w:rPr>
          <w:sz w:val="22"/>
          <w:szCs w:val="28"/>
        </w:rPr>
        <w:t>).</w:t>
      </w:r>
      <w:r w:rsidR="00F95A99" w:rsidRPr="00793B24">
        <w:rPr>
          <w:b/>
          <w:i/>
          <w:szCs w:val="28"/>
        </w:rPr>
        <w:tab/>
      </w:r>
      <w:r w:rsidR="00F95A99" w:rsidRPr="00793B24">
        <w:rPr>
          <w:b/>
          <w:i/>
          <w:szCs w:val="28"/>
        </w:rPr>
        <w:tab/>
      </w:r>
      <w:r w:rsidR="00F95A99" w:rsidRPr="00793B24">
        <w:rPr>
          <w:b/>
          <w:i/>
          <w:szCs w:val="28"/>
        </w:rPr>
        <w:tab/>
      </w:r>
      <w:r w:rsidR="00F95A99" w:rsidRPr="00793B24">
        <w:rPr>
          <w:b/>
          <w:i/>
          <w:szCs w:val="28"/>
        </w:rPr>
        <w:tab/>
      </w:r>
      <w:bookmarkStart w:id="0" w:name="_GoBack"/>
      <w:bookmarkEnd w:id="0"/>
      <w:r w:rsidR="00F95A99" w:rsidRPr="00793B24">
        <w:rPr>
          <w:b/>
          <w:i/>
          <w:szCs w:val="28"/>
        </w:rPr>
        <w:tab/>
      </w:r>
      <w:r w:rsidR="00F95A99" w:rsidRPr="00793B24">
        <w:rPr>
          <w:b/>
          <w:i/>
          <w:szCs w:val="28"/>
        </w:rPr>
        <w:tab/>
      </w:r>
      <w:r w:rsidR="00F95A99" w:rsidRPr="00793B24">
        <w:rPr>
          <w:b/>
          <w:i/>
          <w:szCs w:val="28"/>
        </w:rPr>
        <w:tab/>
      </w:r>
    </w:p>
    <w:p w:rsidR="00DF77C8" w:rsidRPr="005632EF" w:rsidRDefault="00DF77C8" w:rsidP="00DF77C8"/>
    <w:p w:rsidR="00DF77C8" w:rsidRPr="005632EF" w:rsidRDefault="00DF77C8" w:rsidP="00DF77C8">
      <w:pPr>
        <w:tabs>
          <w:tab w:val="left" w:pos="5048"/>
        </w:tabs>
        <w:ind w:left="6120"/>
        <w:rPr>
          <w:b/>
          <w:sz w:val="28"/>
          <w:szCs w:val="28"/>
        </w:rPr>
      </w:pPr>
      <w:r w:rsidRPr="005632EF">
        <w:tab/>
        <w:t xml:space="preserve">                                                 </w:t>
      </w:r>
      <w:proofErr w:type="spellStart"/>
      <w:r w:rsidRPr="005632EF">
        <w:rPr>
          <w:b/>
          <w:sz w:val="28"/>
          <w:szCs w:val="28"/>
        </w:rPr>
        <w:t>Phạm</w:t>
      </w:r>
      <w:proofErr w:type="spellEnd"/>
      <w:r w:rsidRPr="005632EF">
        <w:rPr>
          <w:b/>
          <w:sz w:val="28"/>
          <w:szCs w:val="28"/>
        </w:rPr>
        <w:t xml:space="preserve"> </w:t>
      </w:r>
      <w:proofErr w:type="spellStart"/>
      <w:r w:rsidRPr="005632EF">
        <w:rPr>
          <w:b/>
          <w:sz w:val="28"/>
          <w:szCs w:val="28"/>
        </w:rPr>
        <w:t>Quốc</w:t>
      </w:r>
      <w:proofErr w:type="spellEnd"/>
      <w:r w:rsidRPr="005632EF">
        <w:rPr>
          <w:b/>
          <w:sz w:val="28"/>
          <w:szCs w:val="28"/>
        </w:rPr>
        <w:t xml:space="preserve"> </w:t>
      </w:r>
      <w:proofErr w:type="spellStart"/>
      <w:r w:rsidRPr="005632EF">
        <w:rPr>
          <w:b/>
          <w:sz w:val="28"/>
          <w:szCs w:val="28"/>
        </w:rPr>
        <w:t>Trọng</w:t>
      </w:r>
      <w:proofErr w:type="spellEnd"/>
    </w:p>
    <w:sectPr w:rsidR="00DF77C8" w:rsidRPr="005632EF" w:rsidSect="00791317">
      <w:pgSz w:w="15840" w:h="12240" w:orient="landscape"/>
      <w:pgMar w:top="426" w:right="1170" w:bottom="48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EF" w:rsidRDefault="006838EF" w:rsidP="00F95A99">
      <w:r>
        <w:separator/>
      </w:r>
    </w:p>
  </w:endnote>
  <w:endnote w:type="continuationSeparator" w:id="0">
    <w:p w:rsidR="006838EF" w:rsidRDefault="006838EF" w:rsidP="00F9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EF" w:rsidRDefault="006838EF" w:rsidP="00F95A99">
      <w:r>
        <w:separator/>
      </w:r>
    </w:p>
  </w:footnote>
  <w:footnote w:type="continuationSeparator" w:id="0">
    <w:p w:rsidR="006838EF" w:rsidRDefault="006838EF" w:rsidP="00F9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4CC"/>
    <w:multiLevelType w:val="hybridMultilevel"/>
    <w:tmpl w:val="40AED41A"/>
    <w:lvl w:ilvl="0" w:tplc="38E4FD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8"/>
    <w:rsid w:val="000020D2"/>
    <w:rsid w:val="00002120"/>
    <w:rsid w:val="000079B8"/>
    <w:rsid w:val="0001356D"/>
    <w:rsid w:val="0001491E"/>
    <w:rsid w:val="00016A67"/>
    <w:rsid w:val="00051EBF"/>
    <w:rsid w:val="00055B7F"/>
    <w:rsid w:val="00067857"/>
    <w:rsid w:val="00085706"/>
    <w:rsid w:val="0009739B"/>
    <w:rsid w:val="000A149C"/>
    <w:rsid w:val="000D33E3"/>
    <w:rsid w:val="000D65CA"/>
    <w:rsid w:val="0010334C"/>
    <w:rsid w:val="001050DA"/>
    <w:rsid w:val="00117567"/>
    <w:rsid w:val="00136604"/>
    <w:rsid w:val="001518F1"/>
    <w:rsid w:val="00151FF5"/>
    <w:rsid w:val="00152A56"/>
    <w:rsid w:val="001535FD"/>
    <w:rsid w:val="00172E9D"/>
    <w:rsid w:val="00173629"/>
    <w:rsid w:val="00181F5D"/>
    <w:rsid w:val="001846CB"/>
    <w:rsid w:val="00193872"/>
    <w:rsid w:val="001A00F6"/>
    <w:rsid w:val="001D2B6C"/>
    <w:rsid w:val="001D3D01"/>
    <w:rsid w:val="001D511B"/>
    <w:rsid w:val="002148AA"/>
    <w:rsid w:val="00215B00"/>
    <w:rsid w:val="00224FD7"/>
    <w:rsid w:val="0022705C"/>
    <w:rsid w:val="00237B43"/>
    <w:rsid w:val="00252694"/>
    <w:rsid w:val="00254AF8"/>
    <w:rsid w:val="00271E8C"/>
    <w:rsid w:val="002775B1"/>
    <w:rsid w:val="00287E6D"/>
    <w:rsid w:val="002A14CD"/>
    <w:rsid w:val="002C3B0C"/>
    <w:rsid w:val="002C5A41"/>
    <w:rsid w:val="002D5E2C"/>
    <w:rsid w:val="00320FA0"/>
    <w:rsid w:val="00331B6F"/>
    <w:rsid w:val="003532FA"/>
    <w:rsid w:val="0036459E"/>
    <w:rsid w:val="003842D9"/>
    <w:rsid w:val="003A0950"/>
    <w:rsid w:val="003A40B8"/>
    <w:rsid w:val="003A5499"/>
    <w:rsid w:val="003A5588"/>
    <w:rsid w:val="003B1EDA"/>
    <w:rsid w:val="003C0097"/>
    <w:rsid w:val="003C144D"/>
    <w:rsid w:val="003C6D35"/>
    <w:rsid w:val="003E1DDF"/>
    <w:rsid w:val="003E256F"/>
    <w:rsid w:val="003E526F"/>
    <w:rsid w:val="003E598D"/>
    <w:rsid w:val="003F5E08"/>
    <w:rsid w:val="00402DBB"/>
    <w:rsid w:val="004138A2"/>
    <w:rsid w:val="00445912"/>
    <w:rsid w:val="00453484"/>
    <w:rsid w:val="00457489"/>
    <w:rsid w:val="0046766D"/>
    <w:rsid w:val="004766D6"/>
    <w:rsid w:val="00481B3B"/>
    <w:rsid w:val="00482B3E"/>
    <w:rsid w:val="004A34C9"/>
    <w:rsid w:val="004C46FB"/>
    <w:rsid w:val="004C49B1"/>
    <w:rsid w:val="004F37FA"/>
    <w:rsid w:val="004F7EB6"/>
    <w:rsid w:val="005042E5"/>
    <w:rsid w:val="00506DF5"/>
    <w:rsid w:val="0052165C"/>
    <w:rsid w:val="0052649E"/>
    <w:rsid w:val="00534A08"/>
    <w:rsid w:val="00536465"/>
    <w:rsid w:val="00537CAF"/>
    <w:rsid w:val="005521A5"/>
    <w:rsid w:val="005632EF"/>
    <w:rsid w:val="005A44E7"/>
    <w:rsid w:val="005C7A9F"/>
    <w:rsid w:val="005D3D3F"/>
    <w:rsid w:val="006013B9"/>
    <w:rsid w:val="00616ED2"/>
    <w:rsid w:val="0062311F"/>
    <w:rsid w:val="00623D67"/>
    <w:rsid w:val="00627646"/>
    <w:rsid w:val="00633C24"/>
    <w:rsid w:val="006710CC"/>
    <w:rsid w:val="00671A0E"/>
    <w:rsid w:val="0067389D"/>
    <w:rsid w:val="00676679"/>
    <w:rsid w:val="006838EF"/>
    <w:rsid w:val="00695BB5"/>
    <w:rsid w:val="006C5405"/>
    <w:rsid w:val="006D22EB"/>
    <w:rsid w:val="006D461F"/>
    <w:rsid w:val="006E53A0"/>
    <w:rsid w:val="006E6446"/>
    <w:rsid w:val="00704CA9"/>
    <w:rsid w:val="007208B0"/>
    <w:rsid w:val="00744270"/>
    <w:rsid w:val="007540F3"/>
    <w:rsid w:val="0076040F"/>
    <w:rsid w:val="00765E37"/>
    <w:rsid w:val="00770D46"/>
    <w:rsid w:val="00772CE5"/>
    <w:rsid w:val="00786BA2"/>
    <w:rsid w:val="00791317"/>
    <w:rsid w:val="007916A8"/>
    <w:rsid w:val="00793B24"/>
    <w:rsid w:val="007B18D5"/>
    <w:rsid w:val="007D2728"/>
    <w:rsid w:val="007D33A1"/>
    <w:rsid w:val="0081225F"/>
    <w:rsid w:val="00822758"/>
    <w:rsid w:val="008251F2"/>
    <w:rsid w:val="008476F2"/>
    <w:rsid w:val="008C2F6B"/>
    <w:rsid w:val="008C66D8"/>
    <w:rsid w:val="008D49AC"/>
    <w:rsid w:val="008E4A69"/>
    <w:rsid w:val="008F30F2"/>
    <w:rsid w:val="00906E41"/>
    <w:rsid w:val="00915CFC"/>
    <w:rsid w:val="00927FB6"/>
    <w:rsid w:val="00941D70"/>
    <w:rsid w:val="009557E6"/>
    <w:rsid w:val="00962A23"/>
    <w:rsid w:val="00963234"/>
    <w:rsid w:val="0097508B"/>
    <w:rsid w:val="009810A0"/>
    <w:rsid w:val="00991553"/>
    <w:rsid w:val="00992167"/>
    <w:rsid w:val="0099499E"/>
    <w:rsid w:val="00995215"/>
    <w:rsid w:val="009A0653"/>
    <w:rsid w:val="009A116A"/>
    <w:rsid w:val="009A2672"/>
    <w:rsid w:val="009A37C8"/>
    <w:rsid w:val="009A4001"/>
    <w:rsid w:val="009C198E"/>
    <w:rsid w:val="009C27F1"/>
    <w:rsid w:val="009C2AC9"/>
    <w:rsid w:val="009D2E37"/>
    <w:rsid w:val="009E2249"/>
    <w:rsid w:val="009F354A"/>
    <w:rsid w:val="00A05C92"/>
    <w:rsid w:val="00A2507C"/>
    <w:rsid w:val="00A54754"/>
    <w:rsid w:val="00A62892"/>
    <w:rsid w:val="00A705DE"/>
    <w:rsid w:val="00A8116D"/>
    <w:rsid w:val="00A90D65"/>
    <w:rsid w:val="00A915FC"/>
    <w:rsid w:val="00A92CD1"/>
    <w:rsid w:val="00A94A45"/>
    <w:rsid w:val="00AA15AC"/>
    <w:rsid w:val="00AA19A0"/>
    <w:rsid w:val="00AE6112"/>
    <w:rsid w:val="00AF596E"/>
    <w:rsid w:val="00AF78AB"/>
    <w:rsid w:val="00B018EA"/>
    <w:rsid w:val="00B17D8E"/>
    <w:rsid w:val="00B262E8"/>
    <w:rsid w:val="00B43E9B"/>
    <w:rsid w:val="00B4528D"/>
    <w:rsid w:val="00B55DF8"/>
    <w:rsid w:val="00B6314F"/>
    <w:rsid w:val="00B665F5"/>
    <w:rsid w:val="00B83740"/>
    <w:rsid w:val="00BB0746"/>
    <w:rsid w:val="00BC78C8"/>
    <w:rsid w:val="00C00DA8"/>
    <w:rsid w:val="00C14719"/>
    <w:rsid w:val="00C30048"/>
    <w:rsid w:val="00C3265C"/>
    <w:rsid w:val="00C4405F"/>
    <w:rsid w:val="00C46994"/>
    <w:rsid w:val="00C66534"/>
    <w:rsid w:val="00C84CA2"/>
    <w:rsid w:val="00C91916"/>
    <w:rsid w:val="00CC0043"/>
    <w:rsid w:val="00CE025D"/>
    <w:rsid w:val="00CE1D01"/>
    <w:rsid w:val="00CE2AE1"/>
    <w:rsid w:val="00D112B0"/>
    <w:rsid w:val="00D14B8A"/>
    <w:rsid w:val="00D16996"/>
    <w:rsid w:val="00D27EC5"/>
    <w:rsid w:val="00D40A16"/>
    <w:rsid w:val="00D41E6E"/>
    <w:rsid w:val="00D61801"/>
    <w:rsid w:val="00D6518D"/>
    <w:rsid w:val="00D93AF5"/>
    <w:rsid w:val="00DB1351"/>
    <w:rsid w:val="00DC0F24"/>
    <w:rsid w:val="00DD4E14"/>
    <w:rsid w:val="00DE2B06"/>
    <w:rsid w:val="00DF6813"/>
    <w:rsid w:val="00DF77C8"/>
    <w:rsid w:val="00E05048"/>
    <w:rsid w:val="00E1027F"/>
    <w:rsid w:val="00E12F03"/>
    <w:rsid w:val="00E437F1"/>
    <w:rsid w:val="00E56349"/>
    <w:rsid w:val="00E57CDA"/>
    <w:rsid w:val="00E666C5"/>
    <w:rsid w:val="00E8226F"/>
    <w:rsid w:val="00E82A53"/>
    <w:rsid w:val="00E9325F"/>
    <w:rsid w:val="00EA061F"/>
    <w:rsid w:val="00EC577A"/>
    <w:rsid w:val="00ED5FD4"/>
    <w:rsid w:val="00EE7E19"/>
    <w:rsid w:val="00EF339D"/>
    <w:rsid w:val="00F03D88"/>
    <w:rsid w:val="00F065A3"/>
    <w:rsid w:val="00F31B92"/>
    <w:rsid w:val="00F578F3"/>
    <w:rsid w:val="00F82AF1"/>
    <w:rsid w:val="00F86E4F"/>
    <w:rsid w:val="00F95A99"/>
    <w:rsid w:val="00F96641"/>
    <w:rsid w:val="00FC7DC8"/>
    <w:rsid w:val="00FD03F8"/>
    <w:rsid w:val="00FD1AE5"/>
    <w:rsid w:val="00FE0764"/>
    <w:rsid w:val="00FF31D4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9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99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4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9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99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D8F6-EF7E-4202-BE01-20C6649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PhuQuan</dc:creator>
  <cp:lastModifiedBy>Admin</cp:lastModifiedBy>
  <cp:revision>14</cp:revision>
  <cp:lastPrinted>2022-01-11T00:52:00Z</cp:lastPrinted>
  <dcterms:created xsi:type="dcterms:W3CDTF">2023-07-10T01:39:00Z</dcterms:created>
  <dcterms:modified xsi:type="dcterms:W3CDTF">2023-07-12T08:24:00Z</dcterms:modified>
</cp:coreProperties>
</file>